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09" w:rsidRDefault="008A0509">
      <w:bookmarkStart w:id="0" w:name="_GoBack"/>
      <w:bookmarkEnd w:id="0"/>
    </w:p>
    <w:p w:rsidR="00075E1D" w:rsidRPr="009F2201" w:rsidRDefault="00075E1D" w:rsidP="00075E1D">
      <w:pPr>
        <w:pStyle w:val="IntenseQuote1"/>
        <w:rPr>
          <w:szCs w:val="24"/>
          <w:lang w:val="fi-FI"/>
        </w:rPr>
      </w:pPr>
      <w:r w:rsidRPr="009F2201">
        <w:rPr>
          <w:lang w:val="fi-FI"/>
        </w:rPr>
        <w:t xml:space="preserve">  </w:t>
      </w:r>
      <w:bookmarkStart w:id="1" w:name="_Toc427951501"/>
      <w:r w:rsidR="00F90FBE" w:rsidRPr="009F2201">
        <w:rPr>
          <w:lang w:val="fi-FI"/>
        </w:rPr>
        <w:t xml:space="preserve">Tehtävä </w:t>
      </w:r>
      <w:r w:rsidR="00D53CDD" w:rsidRPr="009F2201">
        <w:rPr>
          <w:lang w:val="fi-FI"/>
        </w:rPr>
        <w:t xml:space="preserve">1: </w:t>
      </w:r>
      <w:r w:rsidR="00F90FBE" w:rsidRPr="009F2201">
        <w:rPr>
          <w:lang w:val="fi-FI"/>
        </w:rPr>
        <w:t>Mitä tarkoitetaan ohjauksella</w:t>
      </w:r>
      <w:r w:rsidRPr="009F2201">
        <w:rPr>
          <w:lang w:val="fi-FI"/>
        </w:rPr>
        <w:t>?</w:t>
      </w:r>
      <w:bookmarkEnd w:id="1"/>
    </w:p>
    <w:p w:rsidR="00075E1D" w:rsidRPr="009F2201" w:rsidRDefault="00075E1D" w:rsidP="00075E1D">
      <w:pPr>
        <w:jc w:val="center"/>
        <w:rPr>
          <w:rFonts w:ascii="Arial" w:hAnsi="Arial" w:cs="Arial"/>
          <w:i/>
          <w:sz w:val="28"/>
          <w:lang w:val="fi-FI"/>
        </w:rPr>
      </w:pPr>
      <w:r w:rsidRPr="009F2201">
        <w:rPr>
          <w:rFonts w:ascii="Arial" w:hAnsi="Arial" w:cs="Arial"/>
          <w:i/>
          <w:sz w:val="28"/>
          <w:lang w:val="fi-FI"/>
        </w:rPr>
        <w:t>"</w:t>
      </w:r>
      <w:r w:rsidR="00F90FBE" w:rsidRPr="009F2201">
        <w:rPr>
          <w:rFonts w:ascii="Arial" w:hAnsi="Arial" w:cs="Arial"/>
          <w:i/>
          <w:sz w:val="28"/>
          <w:lang w:val="fi-FI"/>
        </w:rPr>
        <w:t>Kerro minulle niin unohdan</w:t>
      </w:r>
      <w:r w:rsidRPr="009F2201">
        <w:rPr>
          <w:rFonts w:ascii="Arial" w:hAnsi="Arial" w:cs="Arial"/>
          <w:i/>
          <w:sz w:val="28"/>
          <w:lang w:val="fi-FI"/>
        </w:rPr>
        <w:t>.</w:t>
      </w:r>
    </w:p>
    <w:p w:rsidR="00075E1D" w:rsidRPr="009F2201" w:rsidRDefault="009F2201" w:rsidP="00075E1D">
      <w:pPr>
        <w:jc w:val="center"/>
        <w:rPr>
          <w:rFonts w:ascii="Arial" w:hAnsi="Arial" w:cs="Arial"/>
          <w:i/>
          <w:sz w:val="28"/>
          <w:lang w:val="fi-FI"/>
        </w:rPr>
      </w:pPr>
      <w:r>
        <w:rPr>
          <w:rFonts w:ascii="Arial" w:hAnsi="Arial" w:cs="Arial"/>
          <w:i/>
          <w:sz w:val="28"/>
          <w:lang w:val="fi-FI"/>
        </w:rPr>
        <w:t>Näytä minulle niin muistan</w:t>
      </w:r>
      <w:r w:rsidR="00075E1D" w:rsidRPr="009F2201">
        <w:rPr>
          <w:rFonts w:ascii="Arial" w:hAnsi="Arial" w:cs="Arial"/>
          <w:i/>
          <w:sz w:val="28"/>
          <w:lang w:val="fi-FI"/>
        </w:rPr>
        <w:t>.</w:t>
      </w:r>
    </w:p>
    <w:p w:rsidR="00075E1D" w:rsidRPr="009F2201" w:rsidRDefault="009F2201" w:rsidP="00075E1D">
      <w:pPr>
        <w:jc w:val="center"/>
        <w:rPr>
          <w:rFonts w:ascii="Arial" w:hAnsi="Arial" w:cs="Arial"/>
          <w:i/>
          <w:sz w:val="28"/>
          <w:lang w:val="fi-FI"/>
        </w:rPr>
      </w:pPr>
      <w:r w:rsidRPr="009F2201">
        <w:rPr>
          <w:rFonts w:ascii="Arial" w:hAnsi="Arial" w:cs="Arial"/>
          <w:i/>
          <w:sz w:val="28"/>
          <w:lang w:val="fi-FI"/>
        </w:rPr>
        <w:t>Anna minun osallistua minut niin ymmärrän</w:t>
      </w:r>
      <w:r w:rsidR="00075E1D" w:rsidRPr="009F2201">
        <w:rPr>
          <w:rFonts w:ascii="Arial" w:hAnsi="Arial" w:cs="Arial"/>
          <w:i/>
          <w:sz w:val="28"/>
          <w:lang w:val="fi-FI"/>
        </w:rPr>
        <w:t>”</w:t>
      </w:r>
    </w:p>
    <w:p w:rsidR="00075E1D" w:rsidRPr="009F2201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75E1D" w:rsidRDefault="00096552" w:rsidP="00075E1D">
      <w:pPr>
        <w:shd w:val="clear" w:color="auto" w:fill="FFFFFF"/>
        <w:spacing w:after="240" w:line="240" w:lineRule="auto"/>
        <w:textAlignment w:val="center"/>
        <w:rPr>
          <w:rFonts w:ascii="Arial" w:eastAsia="Times New Roman" w:hAnsi="Arial" w:cs="Arial"/>
          <w:color w:val="8E8E8E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i-FI" w:eastAsia="en-GB"/>
        </w:rPr>
        <w:t>Ohjaamisen taito on taito jota voida</w:t>
      </w:r>
      <w:r w:rsidRPr="00096552">
        <w:rPr>
          <w:rFonts w:ascii="Arial" w:eastAsia="Times New Roman" w:hAnsi="Arial" w:cs="Arial"/>
          <w:color w:val="000000"/>
          <w:sz w:val="24"/>
          <w:szCs w:val="24"/>
          <w:lang w:val="fi-FI" w:eastAsia="en-GB"/>
        </w:rPr>
        <w:t>an käyttää kun tuemme nuoria j</w:t>
      </w:r>
      <w:r>
        <w:rPr>
          <w:rFonts w:ascii="Arial" w:eastAsia="Times New Roman" w:hAnsi="Arial" w:cs="Arial"/>
          <w:color w:val="000000"/>
          <w:sz w:val="24"/>
          <w:szCs w:val="24"/>
          <w:lang w:val="fi-FI" w:eastAsia="en-GB"/>
        </w:rPr>
        <w:t>a kokenemattomia henkilöitä nii</w:t>
      </w:r>
      <w:r w:rsidRPr="00096552">
        <w:rPr>
          <w:rFonts w:ascii="Arial" w:eastAsia="Times New Roman" w:hAnsi="Arial" w:cs="Arial"/>
          <w:color w:val="000000"/>
          <w:sz w:val="24"/>
          <w:szCs w:val="24"/>
          <w:lang w:val="fi-FI" w:eastAsia="en-GB"/>
        </w:rPr>
        <w:t xml:space="preserve">n että heistä tulee tehokkaita ja luotettavia </w:t>
      </w:r>
      <w:r>
        <w:rPr>
          <w:rFonts w:ascii="Arial" w:eastAsia="Times New Roman" w:hAnsi="Arial" w:cs="Arial"/>
          <w:color w:val="000000"/>
          <w:sz w:val="24"/>
          <w:szCs w:val="24"/>
          <w:lang w:val="fi-FI" w:eastAsia="en-GB"/>
        </w:rPr>
        <w:t xml:space="preserve">ryhmän jäseniä. </w:t>
      </w:r>
      <w:r w:rsidR="00075E1D" w:rsidRPr="00096552">
        <w:rPr>
          <w:rFonts w:ascii="Arial" w:eastAsia="Times New Roman" w:hAnsi="Arial" w:cs="Arial"/>
          <w:color w:val="000000"/>
          <w:sz w:val="24"/>
          <w:szCs w:val="24"/>
          <w:lang w:val="fi-FI" w:eastAsia="en-GB"/>
        </w:rPr>
        <w:br/>
      </w:r>
      <w:r w:rsidR="00075E1D" w:rsidRPr="00096552">
        <w:rPr>
          <w:rFonts w:ascii="Arial" w:eastAsia="Times New Roman" w:hAnsi="Arial" w:cs="Arial"/>
          <w:color w:val="000000"/>
          <w:sz w:val="24"/>
          <w:szCs w:val="24"/>
          <w:lang w:val="fi-FI"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Henkilöitä joita tulee ohjata ovat:</w:t>
      </w:r>
    </w:p>
    <w:p w:rsidR="00075E1D" w:rsidRPr="00075E1D" w:rsidRDefault="00096552" w:rsidP="00075E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45" w:line="240" w:lineRule="auto"/>
        <w:ind w:left="426" w:hanging="426"/>
        <w:textAlignment w:val="center"/>
        <w:rPr>
          <w:rFonts w:ascii="Arial" w:eastAsia="Times New Roman" w:hAnsi="Arial" w:cs="Arial"/>
          <w:color w:val="8E8E8E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joille annetaan uusia vastuutehtäviä</w:t>
      </w:r>
    </w:p>
    <w:p w:rsidR="00075E1D" w:rsidRPr="00075E1D" w:rsidRDefault="00096552" w:rsidP="00075E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45" w:line="240" w:lineRule="auto"/>
        <w:ind w:left="426" w:hanging="426"/>
        <w:textAlignment w:val="center"/>
        <w:rPr>
          <w:rFonts w:ascii="Arial" w:eastAsia="Times New Roman" w:hAnsi="Arial" w:cs="Arial"/>
          <w:color w:val="8E8E8E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uusia työntekijöitä</w:t>
      </w:r>
      <w:r w:rsidR="00075E1D" w:rsidRPr="00075E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75E1D" w:rsidRPr="00096552" w:rsidRDefault="00096552" w:rsidP="00075E1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45" w:line="240" w:lineRule="auto"/>
        <w:ind w:left="426" w:hanging="426"/>
        <w:textAlignment w:val="center"/>
        <w:rPr>
          <w:rFonts w:ascii="Arial" w:eastAsia="Times New Roman" w:hAnsi="Arial" w:cs="Arial"/>
          <w:color w:val="8E8E8E"/>
          <w:sz w:val="23"/>
          <w:szCs w:val="23"/>
          <w:lang w:val="fi-FI" w:eastAsia="en-GB"/>
        </w:rPr>
      </w:pPr>
      <w:r w:rsidRPr="00096552">
        <w:rPr>
          <w:rFonts w:ascii="Arial" w:eastAsia="Times New Roman" w:hAnsi="Arial" w:cs="Arial"/>
          <w:color w:val="000000"/>
          <w:sz w:val="24"/>
          <w:szCs w:val="24"/>
          <w:lang w:val="fi-FI" w:eastAsia="en-GB"/>
        </w:rPr>
        <w:t>ovat opiskelijoita jotka ovat oppimassa työpaikalla</w:t>
      </w: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F90FBE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-1270</wp:posOffset>
                </wp:positionV>
                <wp:extent cx="5486400" cy="2457450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Pr="007F080A" w:rsidRDefault="00123A9F" w:rsidP="00075E1D">
                            <w:pPr>
                              <w:rPr>
                                <w:lang w:val="fi-FI"/>
                              </w:rPr>
                            </w:pPr>
                            <w:r w:rsidRPr="007F080A">
                              <w:rPr>
                                <w:lang w:val="fi-FI"/>
                              </w:rPr>
                              <w:t>Tehtävä</w:t>
                            </w:r>
                            <w:r w:rsidR="00075E1D" w:rsidRPr="007F080A">
                              <w:rPr>
                                <w:lang w:val="fi-FI"/>
                              </w:rPr>
                              <w:t xml:space="preserve">: </w:t>
                            </w:r>
                            <w:r w:rsidRPr="007F080A">
                              <w:rPr>
                                <w:lang w:val="fi-FI"/>
                              </w:rPr>
                              <w:t>Mieti kokemuksiasi ohjaamisesta</w:t>
                            </w:r>
                            <w:r w:rsidR="007F080A" w:rsidRPr="007F080A">
                              <w:rPr>
                                <w:lang w:val="fi-FI"/>
                              </w:rPr>
                              <w:t xml:space="preserve">, kirjoita </w:t>
                            </w:r>
                            <w:r w:rsidR="007F080A">
                              <w:rPr>
                                <w:lang w:val="fi-FI"/>
                              </w:rPr>
                              <w:t>selitys joka mielestäsi parhait</w:t>
                            </w:r>
                            <w:r w:rsidR="007F080A" w:rsidRPr="007F080A">
                              <w:rPr>
                                <w:lang w:val="fi-FI"/>
                              </w:rPr>
                              <w:t>en kertoo mitä ohjaaminen merkitsee sinulle</w:t>
                            </w:r>
                            <w:r w:rsidR="00075E1D" w:rsidRPr="007F080A">
                              <w:rPr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.75pt;margin-top:-.1pt;width:6in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TAOgIAAGwEAAAOAAAAZHJzL2Uyb0RvYy54bWysVFFv0zAQfkfiP1h+Z2lK0m3R0ml0G0Ia&#10;MDH4Aa7tNAbHZ85u0/HruTjp6IAnxIt1l7v7fPd951xc7jvLdhqDAVfz/GTGmXYSlHGbmn/5fPvq&#10;jLMQhVPCgtM1f9SBXy5fvrjofaXn0IJVGhmBuFD1vuZtjL7KsiBb3YlwAl47CjaAnYjk4iZTKHpC&#10;72w2n80WWQ+oPILUIdDX6zHIlwm/abSMH5sm6Mhszam3mE5M53o4s+WFqDYofGvk1Ib4hy46YRxd&#10;+gR1LaJgWzR/QHVGIgRo4omELoOmMVKnGWiafPbbNA+t8DrNQuQE/0RT+H+w8sPuHplRNS85c6Ij&#10;ia62EdLNbD7Q0/tQUdaDv8dhwODvQH4LzMGqFW6jrxChb7VQ1FQ+5GfPCgYnUClb9+9BEbog9MTU&#10;vsFuACQO2D4J8vgkiN5HJuljWZwtihnpJik2L8rTokySZaI6lHsM8a2Gjg1GzRG2Tn0i2dMdYncX&#10;YpJFTcMJ9ZWzprMk8k5Yli8Wi9PUtaimZMI+YKZ5wRp1a6xNDm7WK4uMSmv+5my1uimm4nCcZh3r&#10;a35ezsvUxbNYOIbIT18vyuu/QaQ50nIO3N44lewojB1t6tK6ieyB31GnuF/vJ8nWoB6JdoRx5emJ&#10;ktEC/uCsp3Wvefi+Fag5s+8cSXeeF8XwPpJDRM/JwePI+jginCSomkfORnMVxze19Wg2Ld2Up8kd&#10;DMvUmHjYi7GrqW9aabKevZljP2X9+kksfwIAAP//AwBQSwMEFAAGAAgAAAAhAPLykcDeAAAACAEA&#10;AA8AAABkcnMvZG93bnJldi54bWxMj0FLw0AQhe+C/2EZwVu7scG6jdmUIoh6kGJrocdpdpsEs7Mh&#10;u2niv3c86fHjPd58k68n14qL7UPjScPdPAFhqfSmoUrD5/55pkCEiGSw9WQ1fNsA6+L6KsfM+JE+&#10;7GUXK8EjFDLUUMfYZVKGsrYOw9x3ljg7+95hZOwraXocedy1cpEkS+mwIb5QY2efalt+7QanYdy+&#10;HMYU/TudN/vh+PZQJofXUuvbm2nzCCLaKf6V4Vef1aFgp5MfyATRMq/uualhtgDBsVIp80lDqpYK&#10;ZJHL/w8UPwAAAP//AwBQSwECLQAUAAYACAAAACEAtoM4kv4AAADhAQAAEwAAAAAAAAAAAAAAAAAA&#10;AAAAW0NvbnRlbnRfVHlwZXNdLnhtbFBLAQItABQABgAIAAAAIQA4/SH/1gAAAJQBAAALAAAAAAAA&#10;AAAAAAAAAC8BAABfcmVscy8ucmVsc1BLAQItABQABgAIAAAAIQBl4MTAOgIAAGwEAAAOAAAAAAAA&#10;AAAAAAAAAC4CAABkcnMvZTJvRG9jLnhtbFBLAQItABQABgAIAAAAIQDy8pHA3gAAAAgBAAAPAAAA&#10;AAAAAAAAAAAAAJQEAABkcnMvZG93bnJldi54bWxQSwUGAAAAAAQABADzAAAAnwUAAAAA&#10;" fillcolor="#b8cce4" strokecolor="#17365d">
                <v:textbox>
                  <w:txbxContent>
                    <w:p w:rsidR="00075E1D" w:rsidRPr="007F080A" w:rsidRDefault="00123A9F" w:rsidP="00075E1D">
                      <w:pPr>
                        <w:rPr>
                          <w:lang w:val="fi-FI"/>
                        </w:rPr>
                      </w:pPr>
                      <w:r w:rsidRPr="007F080A">
                        <w:rPr>
                          <w:lang w:val="fi-FI"/>
                        </w:rPr>
                        <w:t>Tehtävä</w:t>
                      </w:r>
                      <w:r w:rsidR="00075E1D" w:rsidRPr="007F080A">
                        <w:rPr>
                          <w:lang w:val="fi-FI"/>
                        </w:rPr>
                        <w:t xml:space="preserve">: </w:t>
                      </w:r>
                      <w:r w:rsidRPr="007F080A">
                        <w:rPr>
                          <w:lang w:val="fi-FI"/>
                        </w:rPr>
                        <w:t>Mieti kokemuksiasi ohjaamisesta</w:t>
                      </w:r>
                      <w:r w:rsidR="007F080A" w:rsidRPr="007F080A">
                        <w:rPr>
                          <w:lang w:val="fi-FI"/>
                        </w:rPr>
                        <w:t xml:space="preserve">, kirjoita </w:t>
                      </w:r>
                      <w:r w:rsidR="007F080A">
                        <w:rPr>
                          <w:lang w:val="fi-FI"/>
                        </w:rPr>
                        <w:t>selitys joka mielestäsi parhait</w:t>
                      </w:r>
                      <w:r w:rsidR="007F080A" w:rsidRPr="007F080A">
                        <w:rPr>
                          <w:lang w:val="fi-FI"/>
                        </w:rPr>
                        <w:t>en kertoo mitä ohjaaminen merkitsee sinulle</w:t>
                      </w:r>
                      <w:r w:rsidR="00075E1D" w:rsidRPr="007F080A">
                        <w:rPr>
                          <w:lang w:val="fi-FI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096552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fi-FI"/>
        </w:rPr>
      </w:pPr>
    </w:p>
    <w:p w:rsidR="00075E1D" w:rsidRPr="00D616B5" w:rsidRDefault="00F90FBE" w:rsidP="00075E1D">
      <w:pPr>
        <w:spacing w:line="270" w:lineRule="atLea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48895</wp:posOffset>
                </wp:positionV>
                <wp:extent cx="5486400" cy="2457450"/>
                <wp:effectExtent l="952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Default="007B613C" w:rsidP="00075E1D">
                            <w:r>
                              <w:t xml:space="preserve">Vertaa selitystäsi muitten selityksiin; nosta esiin yhteiset teemat jotka löydät selityksistä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9.75pt;margin-top:3.85pt;width:6in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TDPgIAAHMEAAAOAAAAZHJzL2Uyb0RvYy54bWysVFFv0zAQfkfiP1h+p2m6tNuipdNoN4Q0&#10;YGLwA1zbaQyOz5zdptuv5+K0pQOeEC/WXe7u8933nXN1vWst22oMBlzF89GYM+0kKOPWFf/65e7N&#10;BWchCqeEBacr/qQDv56/fnXV+VJPoAGrNDICcaHsfMWbGH2ZZUE2uhVhBF47CtaArYjk4jpTKDpC&#10;b202GY9nWQeoPILUIdDX5RDk84Rf11rGT3UddGS24tRbTCemc9Wf2fxKlGsUvjFy34b4hy5aYRxd&#10;eoRaiijYBs0fUK2RCAHqOJLQZlDXRuo0A02Tj3+b5rERXqdZiJzgjzSF/wcrP24fkBlV8YIzJ1qS&#10;6GYTId3Mznp6Oh9Kynr0D9gPGPw9yO+BOVg0wq31DSJ0jRaKmsr7/OxFQe8EKmWr7gMoQheEnpja&#10;1dj2gMQB2yVBno6C6F1kkj5Oi4tZMSbdJMUmxfS8mCbJMlEeyj2G+E5Dy3qj4ggbpz6T7OkOsb0P&#10;Mcmi9sMJ9Y2zurUk8lZYls9ms/PUtSj3yYR9wEzzgjXqzlibHFyvFhYZlVb87cVicVvsi8NpmnWs&#10;q/jldDJNXbyIhVOI/PxsNl3+DSLNkZaz5/bWqWRHYexgU5fW7cnu+R10irvVLomZlOi5X4F6IvYR&#10;hs2nl0pGA/jMWUdbX/HwYyNQc2bfO1LwMi+K/pkkh/iekIOnkdVpRDhJUBWPnA3mIg5Pa+PRrBu6&#10;KU8EOOh3qjbxsB5DV/v2abPJevF0Tv2U9etfMf8JAAD//wMAUEsDBBQABgAIAAAAIQDwJAr63gAA&#10;AAgBAAAPAAAAZHJzL2Rvd25yZXYueG1sTI9BS8NAEIXvgv9hGcGb3WjUpDGbUgRRD0VsLXjc7k6T&#10;YHY2ZDdN/PeOJz1+vMebb8rV7DpxwiG0nhRcLxIQSMbblmoFH7unqxxEiJqs7jyhgm8MsKrOz0pd&#10;WD/RO562sRY8QqHQCpoY+0LKYBp0Oix8j8TZ0Q9OR8ahlnbQE4+7Tt4kyb10uiW+0OgeHxs0X9vR&#10;KZjenvdTqv2Gjuvd+PmamWT/YpS6vJjXDyAizvGvDL/6rA4VOx38SDaIjnl5x00FWQaC4zxPmQ8K&#10;0uVtBrIq5f8Hqh8AAAD//wMAUEsBAi0AFAAGAAgAAAAhALaDOJL+AAAA4QEAABMAAAAAAAAAAAAA&#10;AAAAAAAAAFtDb250ZW50X1R5cGVzXS54bWxQSwECLQAUAAYACAAAACEAOP0h/9YAAACUAQAACwAA&#10;AAAAAAAAAAAAAAAvAQAAX3JlbHMvLnJlbHNQSwECLQAUAAYACAAAACEAtw00wz4CAABzBAAADgAA&#10;AAAAAAAAAAAAAAAuAgAAZHJzL2Uyb0RvYy54bWxQSwECLQAUAAYACAAAACEA8CQK+t4AAAAIAQAA&#10;DwAAAAAAAAAAAAAAAACYBAAAZHJzL2Rvd25yZXYueG1sUEsFBgAAAAAEAAQA8wAAAKMFAAAAAA==&#10;" fillcolor="#b8cce4" strokecolor="#17365d">
                <v:textbox>
                  <w:txbxContent>
                    <w:p w:rsidR="00075E1D" w:rsidRDefault="007B613C" w:rsidP="00075E1D">
                      <w:r>
                        <w:t xml:space="preserve">Vertaa selitystäsi muitten selityksiin; nosta esiin yhteiset teemat jotka löydät selityksistä </w:t>
                      </w:r>
                    </w:p>
                  </w:txbxContent>
                </v:textbox>
              </v:roundrect>
            </w:pict>
          </mc:Fallback>
        </mc:AlternateContent>
      </w:r>
      <w:r w:rsidR="00075E1D" w:rsidRPr="00FF7498">
        <w:rPr>
          <w:rFonts w:ascii="Arial" w:hAnsi="Arial" w:cs="Arial"/>
          <w:sz w:val="24"/>
          <w:szCs w:val="24"/>
          <w:lang w:val="en-US"/>
        </w:rPr>
        <w:br w:type="page"/>
      </w:r>
      <w:r w:rsidR="00FF7498">
        <w:rPr>
          <w:rFonts w:ascii="Arial" w:hAnsi="Arial" w:cs="Arial"/>
          <w:sz w:val="24"/>
          <w:szCs w:val="24"/>
          <w:lang w:val="en-US"/>
        </w:rPr>
        <w:lastRenderedPageBreak/>
        <w:t>Mentorinti</w:t>
      </w:r>
      <w:r w:rsidR="00FF7498" w:rsidRPr="00FF7498">
        <w:rPr>
          <w:rFonts w:ascii="Arial" w:hAnsi="Arial" w:cs="Arial"/>
          <w:sz w:val="24"/>
          <w:szCs w:val="24"/>
          <w:lang w:val="en-US"/>
        </w:rPr>
        <w:t xml:space="preserve"> on</w:t>
      </w:r>
      <w:r w:rsidR="00075E1D" w:rsidRPr="00D616B5">
        <w:rPr>
          <w:rFonts w:ascii="Arial" w:hAnsi="Arial" w:cs="Arial"/>
          <w:sz w:val="24"/>
          <w:szCs w:val="24"/>
          <w:lang w:val="en-US"/>
        </w:rPr>
        <w:t>:</w:t>
      </w:r>
    </w:p>
    <w:p w:rsidR="00075E1D" w:rsidRPr="00D616B5" w:rsidRDefault="00075E1D" w:rsidP="00075E1D">
      <w:pPr>
        <w:spacing w:line="270" w:lineRule="atLeast"/>
        <w:rPr>
          <w:rFonts w:ascii="Arial" w:hAnsi="Arial" w:cs="Arial"/>
          <w:sz w:val="24"/>
          <w:szCs w:val="24"/>
          <w:lang w:val="en-US"/>
        </w:rPr>
      </w:pPr>
    </w:p>
    <w:p w:rsidR="00075E1D" w:rsidRDefault="00FF7498" w:rsidP="00075E1D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 w:rsidRPr="00FF7498">
        <w:rPr>
          <w:rFonts w:ascii="Arial" w:hAnsi="Arial" w:cs="Arial"/>
          <w:sz w:val="24"/>
          <w:szCs w:val="24"/>
          <w:lang w:val="fi-FI"/>
        </w:rPr>
        <w:t>kahden henkilön välinen väliaikainen suhde johon osallistuu henkilö jolla on vähemmän kokemusta (ohjattava) ja henkilö jolla on työkokemusta (ohjaaja) joka anta</w:t>
      </w:r>
      <w:r w:rsidR="00075E1D" w:rsidRPr="00FF7498">
        <w:rPr>
          <w:rFonts w:ascii="Arial" w:hAnsi="Arial" w:cs="Arial"/>
          <w:sz w:val="24"/>
          <w:szCs w:val="24"/>
          <w:lang w:val="fi-FI"/>
        </w:rPr>
        <w:t>a</w:t>
      </w:r>
      <w:r w:rsidRPr="00FF7498">
        <w:rPr>
          <w:rFonts w:ascii="Arial" w:hAnsi="Arial" w:cs="Arial"/>
          <w:sz w:val="24"/>
          <w:szCs w:val="24"/>
          <w:lang w:val="fi-FI"/>
        </w:rPr>
        <w:t xml:space="preserve"> ohjattavalle tukea, ohjausta ja käytännön apua </w:t>
      </w:r>
      <w:r w:rsidR="00075E1D" w:rsidRPr="00FF7498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FF7498" w:rsidRPr="00FF7498" w:rsidRDefault="00FF7498" w:rsidP="00FF7498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 w:rsidRPr="00FF7498">
        <w:rPr>
          <w:rFonts w:ascii="Arial" w:hAnsi="Arial" w:cs="Arial"/>
          <w:sz w:val="24"/>
          <w:szCs w:val="24"/>
          <w:lang w:val="fi-FI"/>
        </w:rPr>
        <w:t xml:space="preserve">prosessi, jolla kokenut ammattilainen jakaa </w:t>
      </w:r>
      <w:r w:rsidR="001D07D1">
        <w:rPr>
          <w:rFonts w:ascii="Arial" w:hAnsi="Arial" w:cs="Arial"/>
          <w:sz w:val="24"/>
          <w:szCs w:val="24"/>
          <w:lang w:val="fi-FI"/>
        </w:rPr>
        <w:t>omaksumansa</w:t>
      </w:r>
      <w:r w:rsidRPr="00FF7498">
        <w:rPr>
          <w:rFonts w:ascii="Arial" w:hAnsi="Arial" w:cs="Arial"/>
          <w:sz w:val="24"/>
          <w:szCs w:val="24"/>
          <w:lang w:val="fi-FI"/>
        </w:rPr>
        <w:t xml:space="preserve"> taidot, tiedot ja kokemukset toisen henkilön kanssa</w:t>
      </w:r>
    </w:p>
    <w:p w:rsidR="00FF7498" w:rsidRPr="00FF7498" w:rsidRDefault="00FF7498" w:rsidP="00FF7498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 w:rsidRPr="00FF7498">
        <w:rPr>
          <w:rFonts w:ascii="Arial" w:hAnsi="Arial" w:cs="Arial"/>
          <w:sz w:val="24"/>
          <w:szCs w:val="24"/>
          <w:lang w:val="fi-FI"/>
        </w:rPr>
        <w:t>keino, jonka avu</w:t>
      </w:r>
      <w:r w:rsidR="001D07D1">
        <w:rPr>
          <w:rFonts w:ascii="Arial" w:hAnsi="Arial" w:cs="Arial"/>
          <w:sz w:val="24"/>
          <w:szCs w:val="24"/>
          <w:lang w:val="fi-FI"/>
        </w:rPr>
        <w:t>lla vähemmän kokenut henkilö</w:t>
      </w:r>
      <w:r w:rsidRPr="00FF7498">
        <w:rPr>
          <w:rFonts w:ascii="Arial" w:hAnsi="Arial" w:cs="Arial"/>
          <w:sz w:val="24"/>
          <w:szCs w:val="24"/>
          <w:lang w:val="fi-FI"/>
        </w:rPr>
        <w:t xml:space="preserve"> saa tarvittavia taitoja, tietoa ja luottamusta voidakseen toimia korkeammalla tasolla</w:t>
      </w:r>
    </w:p>
    <w:p w:rsidR="00FF7498" w:rsidRPr="00FF7498" w:rsidRDefault="00FF7498" w:rsidP="00FF7498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 w:rsidRPr="00FF7498">
        <w:rPr>
          <w:rFonts w:ascii="Arial" w:hAnsi="Arial" w:cs="Arial"/>
          <w:sz w:val="24"/>
          <w:szCs w:val="24"/>
          <w:lang w:val="fi-FI"/>
        </w:rPr>
        <w:t>mahdollisuus vähemmän kokeneelle henkilölle saada puolueetonta, tuomitsematonta ohjausta ja tukea</w:t>
      </w:r>
    </w:p>
    <w:p w:rsidR="001D07D1" w:rsidRDefault="00FF7498" w:rsidP="001D07D1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 w:rsidRPr="00FF7498">
        <w:rPr>
          <w:rFonts w:ascii="Arial" w:hAnsi="Arial" w:cs="Arial"/>
          <w:sz w:val="24"/>
          <w:szCs w:val="24"/>
          <w:lang w:val="fi-FI"/>
        </w:rPr>
        <w:t>työskentely</w:t>
      </w:r>
      <w:r w:rsidR="001D07D1">
        <w:rPr>
          <w:rFonts w:ascii="Arial" w:hAnsi="Arial" w:cs="Arial"/>
          <w:sz w:val="24"/>
          <w:szCs w:val="24"/>
          <w:lang w:val="fi-FI"/>
        </w:rPr>
        <w:t>ä</w:t>
      </w:r>
      <w:r w:rsidRPr="00FF7498">
        <w:rPr>
          <w:rFonts w:ascii="Arial" w:hAnsi="Arial" w:cs="Arial"/>
          <w:sz w:val="24"/>
          <w:szCs w:val="24"/>
          <w:lang w:val="fi-FI"/>
        </w:rPr>
        <w:t xml:space="preserve"> yhdessä, jotta </w:t>
      </w:r>
      <w:r w:rsidR="001D07D1">
        <w:rPr>
          <w:rFonts w:ascii="Arial" w:hAnsi="Arial" w:cs="Arial"/>
          <w:sz w:val="24"/>
          <w:szCs w:val="24"/>
          <w:lang w:val="fi-FI"/>
        </w:rPr>
        <w:t xml:space="preserve">ohjattava </w:t>
      </w:r>
      <w:r w:rsidRPr="00FF7498">
        <w:rPr>
          <w:rFonts w:ascii="Arial" w:hAnsi="Arial" w:cs="Arial"/>
          <w:sz w:val="24"/>
          <w:szCs w:val="24"/>
          <w:lang w:val="fi-FI"/>
        </w:rPr>
        <w:t>saavut</w:t>
      </w:r>
      <w:r w:rsidR="001D07D1">
        <w:rPr>
          <w:rFonts w:ascii="Arial" w:hAnsi="Arial" w:cs="Arial"/>
          <w:sz w:val="24"/>
          <w:szCs w:val="24"/>
          <w:lang w:val="fi-FI"/>
        </w:rPr>
        <w:t>ta</w:t>
      </w:r>
      <w:r w:rsidRPr="00FF7498">
        <w:rPr>
          <w:rFonts w:ascii="Arial" w:hAnsi="Arial" w:cs="Arial"/>
          <w:sz w:val="24"/>
          <w:szCs w:val="24"/>
          <w:lang w:val="fi-FI"/>
        </w:rPr>
        <w:t>a</w:t>
      </w:r>
      <w:r w:rsidR="001D07D1">
        <w:rPr>
          <w:rFonts w:ascii="Arial" w:hAnsi="Arial" w:cs="Arial"/>
          <w:sz w:val="24"/>
          <w:szCs w:val="24"/>
          <w:lang w:val="fi-FI"/>
        </w:rPr>
        <w:t xml:space="preserve"> ennalta määritellee</w:t>
      </w:r>
      <w:r w:rsidRPr="00FF7498">
        <w:rPr>
          <w:rFonts w:ascii="Arial" w:hAnsi="Arial" w:cs="Arial"/>
          <w:sz w:val="24"/>
          <w:szCs w:val="24"/>
          <w:lang w:val="fi-FI"/>
        </w:rPr>
        <w:t xml:space="preserve">t tavoitteet </w:t>
      </w:r>
    </w:p>
    <w:p w:rsidR="00FF7498" w:rsidRPr="001D07D1" w:rsidRDefault="001D07D1" w:rsidP="001D07D1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kaksisuuntainen prosessi, joka mahdollistaa</w:t>
      </w:r>
      <w:r w:rsidR="00FF7498" w:rsidRPr="001D07D1">
        <w:rPr>
          <w:rFonts w:ascii="Arial" w:hAnsi="Arial" w:cs="Arial"/>
          <w:sz w:val="24"/>
          <w:szCs w:val="24"/>
          <w:lang w:val="fi-FI"/>
        </w:rPr>
        <w:t xml:space="preserve"> edistymiseen ja menesty</w:t>
      </w:r>
      <w:r>
        <w:rPr>
          <w:rFonts w:ascii="Arial" w:hAnsi="Arial" w:cs="Arial"/>
          <w:sz w:val="24"/>
          <w:szCs w:val="24"/>
          <w:lang w:val="fi-FI"/>
        </w:rPr>
        <w:t>ksen työpaikalla oppimisessa tavalla joka tyydyttää molempia osapuolia</w:t>
      </w:r>
    </w:p>
    <w:p w:rsidR="00FF7498" w:rsidRPr="001D07D1" w:rsidRDefault="00FF7498" w:rsidP="001D07D1">
      <w:pPr>
        <w:spacing w:after="75" w:line="240" w:lineRule="auto"/>
        <w:ind w:left="300"/>
        <w:rPr>
          <w:rFonts w:ascii="Arial" w:hAnsi="Arial" w:cs="Arial"/>
          <w:sz w:val="24"/>
          <w:szCs w:val="24"/>
          <w:lang w:val="fi-FI"/>
        </w:rPr>
      </w:pPr>
    </w:p>
    <w:p w:rsidR="00FF7498" w:rsidRPr="00FF7498" w:rsidRDefault="00FF7498" w:rsidP="001D07D1">
      <w:pPr>
        <w:spacing w:after="75" w:line="240" w:lineRule="auto"/>
        <w:rPr>
          <w:rFonts w:ascii="Arial" w:hAnsi="Arial" w:cs="Arial"/>
          <w:sz w:val="24"/>
          <w:szCs w:val="24"/>
          <w:lang w:val="fi-FI"/>
        </w:rPr>
      </w:pPr>
      <w:r w:rsidRPr="00FF7498">
        <w:rPr>
          <w:rFonts w:ascii="Arial" w:hAnsi="Arial" w:cs="Arial"/>
          <w:sz w:val="24"/>
          <w:szCs w:val="24"/>
          <w:lang w:val="fi-FI"/>
        </w:rPr>
        <w:t>Valmennus ja</w:t>
      </w:r>
      <w:r w:rsidR="001D07D1">
        <w:rPr>
          <w:rFonts w:ascii="Arial" w:hAnsi="Arial" w:cs="Arial"/>
          <w:sz w:val="24"/>
          <w:szCs w:val="24"/>
          <w:lang w:val="fi-FI"/>
        </w:rPr>
        <w:t xml:space="preserve"> mentorointi on erityinen suhde yleensä</w:t>
      </w:r>
      <w:r w:rsidRPr="00FF7498">
        <w:rPr>
          <w:rFonts w:ascii="Arial" w:hAnsi="Arial" w:cs="Arial"/>
          <w:sz w:val="24"/>
          <w:szCs w:val="24"/>
          <w:lang w:val="fi-FI"/>
        </w:rPr>
        <w:t xml:space="preserve"> kahden yksilön välillä</w:t>
      </w:r>
      <w:r w:rsidR="001D07D1">
        <w:rPr>
          <w:rFonts w:ascii="Arial" w:hAnsi="Arial" w:cs="Arial"/>
          <w:sz w:val="24"/>
          <w:szCs w:val="24"/>
          <w:lang w:val="fi-FI"/>
        </w:rPr>
        <w:t xml:space="preserve"> joka</w:t>
      </w:r>
      <w:r w:rsidRPr="00FF7498">
        <w:rPr>
          <w:rFonts w:ascii="Arial" w:hAnsi="Arial" w:cs="Arial"/>
          <w:sz w:val="24"/>
          <w:szCs w:val="24"/>
          <w:lang w:val="fi-FI"/>
        </w:rPr>
        <w:t>:</w:t>
      </w:r>
    </w:p>
    <w:p w:rsidR="00FF7498" w:rsidRPr="00FF7498" w:rsidRDefault="00FF7498" w:rsidP="001D07D1">
      <w:pPr>
        <w:spacing w:after="75" w:line="240" w:lineRule="auto"/>
        <w:ind w:left="300"/>
        <w:rPr>
          <w:rFonts w:ascii="Arial" w:hAnsi="Arial" w:cs="Arial"/>
          <w:sz w:val="24"/>
          <w:szCs w:val="24"/>
          <w:lang w:val="fi-FI"/>
        </w:rPr>
      </w:pPr>
    </w:p>
    <w:p w:rsidR="00FF7498" w:rsidRPr="00FF7498" w:rsidRDefault="00FF7498" w:rsidP="00FF7498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 w:rsidRPr="00FF7498">
        <w:rPr>
          <w:rFonts w:ascii="Arial" w:hAnsi="Arial" w:cs="Arial"/>
          <w:sz w:val="24"/>
          <w:szCs w:val="24"/>
          <w:lang w:val="fi-FI"/>
        </w:rPr>
        <w:t>rohkaisee oppimista ja kokeilua suojatussa ympäristössä auttaakseen ihmisiä saavuttamaan täyden potentiaalinsa</w:t>
      </w:r>
    </w:p>
    <w:p w:rsidR="00FF7498" w:rsidRPr="00FF7498" w:rsidRDefault="001D07D1" w:rsidP="00FF7498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antaa</w:t>
      </w:r>
      <w:r w:rsidR="00FF7498" w:rsidRPr="00FF7498">
        <w:rPr>
          <w:rFonts w:ascii="Arial" w:hAnsi="Arial" w:cs="Arial"/>
          <w:sz w:val="24"/>
          <w:szCs w:val="24"/>
          <w:lang w:val="fi-FI"/>
        </w:rPr>
        <w:t xml:space="preserve"> mahdollisuuden oppia vanhempien ja kokeneiden kollegoiden kokemuksista</w:t>
      </w:r>
    </w:p>
    <w:p w:rsidR="00FF7498" w:rsidRPr="00FF7498" w:rsidRDefault="00FF7498" w:rsidP="00FF7498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 w:rsidRPr="00FF7498">
        <w:rPr>
          <w:rFonts w:ascii="Arial" w:hAnsi="Arial" w:cs="Arial"/>
          <w:sz w:val="24"/>
          <w:szCs w:val="24"/>
          <w:lang w:val="fi-FI"/>
        </w:rPr>
        <w:t>tuotta</w:t>
      </w:r>
      <w:r w:rsidR="001D07D1">
        <w:rPr>
          <w:rFonts w:ascii="Arial" w:hAnsi="Arial" w:cs="Arial"/>
          <w:sz w:val="24"/>
          <w:szCs w:val="24"/>
          <w:lang w:val="fi-FI"/>
        </w:rPr>
        <w:t>a</w:t>
      </w:r>
      <w:r w:rsidRPr="00FF7498">
        <w:rPr>
          <w:rFonts w:ascii="Arial" w:hAnsi="Arial" w:cs="Arial"/>
          <w:sz w:val="24"/>
          <w:szCs w:val="24"/>
          <w:lang w:val="fi-FI"/>
        </w:rPr>
        <w:t xml:space="preserve"> todellisia osaamisen </w:t>
      </w:r>
      <w:r w:rsidR="005C7221">
        <w:rPr>
          <w:rFonts w:ascii="Arial" w:hAnsi="Arial" w:cs="Arial"/>
          <w:sz w:val="24"/>
          <w:szCs w:val="24"/>
          <w:lang w:val="fi-FI"/>
        </w:rPr>
        <w:t>kehitystä</w:t>
      </w:r>
      <w:r w:rsidRPr="00FF7498">
        <w:rPr>
          <w:rFonts w:ascii="Arial" w:hAnsi="Arial" w:cs="Arial"/>
          <w:sz w:val="24"/>
          <w:szCs w:val="24"/>
          <w:lang w:val="fi-FI"/>
        </w:rPr>
        <w:t xml:space="preserve"> eikä pelkästään yleisesti lisääntynyttä tietoa aiheista</w:t>
      </w:r>
    </w:p>
    <w:p w:rsidR="00FF7498" w:rsidRPr="00FF7498" w:rsidRDefault="005C7221" w:rsidP="00FF7498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</w:t>
      </w:r>
      <w:r w:rsidR="00FF7498" w:rsidRPr="00FF7498">
        <w:rPr>
          <w:rFonts w:ascii="Arial" w:hAnsi="Arial" w:cs="Arial"/>
          <w:sz w:val="24"/>
          <w:szCs w:val="24"/>
          <w:lang w:val="fi-FI"/>
        </w:rPr>
        <w:t>arjoaa etu</w:t>
      </w:r>
      <w:r>
        <w:rPr>
          <w:rFonts w:ascii="Arial" w:hAnsi="Arial" w:cs="Arial"/>
          <w:sz w:val="24"/>
          <w:szCs w:val="24"/>
          <w:lang w:val="fi-FI"/>
        </w:rPr>
        <w:t>ja</w:t>
      </w:r>
      <w:r w:rsidR="00FF7498" w:rsidRPr="00FF7498">
        <w:rPr>
          <w:rFonts w:ascii="Arial" w:hAnsi="Arial" w:cs="Arial"/>
          <w:sz w:val="24"/>
          <w:szCs w:val="24"/>
          <w:lang w:val="fi-FI"/>
        </w:rPr>
        <w:t>a muihin kehitystoimi</w:t>
      </w:r>
      <w:r>
        <w:rPr>
          <w:rFonts w:ascii="Arial" w:hAnsi="Arial" w:cs="Arial"/>
          <w:sz w:val="24"/>
          <w:szCs w:val="24"/>
          <w:lang w:val="fi-FI"/>
        </w:rPr>
        <w:t>ntoihin verrattuna, koska mentoroinnissa</w:t>
      </w:r>
      <w:r w:rsidR="00FF7498" w:rsidRPr="00FF7498">
        <w:rPr>
          <w:rFonts w:ascii="Arial" w:hAnsi="Arial" w:cs="Arial"/>
          <w:sz w:val="24"/>
          <w:szCs w:val="24"/>
          <w:lang w:val="fi-FI"/>
        </w:rPr>
        <w:t xml:space="preserve"> keskitytään todellisii</w:t>
      </w:r>
      <w:r>
        <w:rPr>
          <w:rFonts w:ascii="Arial" w:hAnsi="Arial" w:cs="Arial"/>
          <w:sz w:val="24"/>
          <w:szCs w:val="24"/>
          <w:lang w:val="fi-FI"/>
        </w:rPr>
        <w:t xml:space="preserve">n oppimistarpeisiin </w:t>
      </w:r>
      <w:r w:rsidR="00FF7498" w:rsidRPr="00FF7498">
        <w:rPr>
          <w:rFonts w:ascii="Arial" w:hAnsi="Arial" w:cs="Arial"/>
          <w:sz w:val="24"/>
          <w:szCs w:val="24"/>
          <w:lang w:val="fi-FI"/>
        </w:rPr>
        <w:t>henkilökohtaisella tasolla</w:t>
      </w:r>
    </w:p>
    <w:p w:rsidR="00FF7498" w:rsidRPr="00FF7498" w:rsidRDefault="005C7221" w:rsidP="00FF7498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</w:t>
      </w:r>
      <w:r w:rsidR="00FF7498" w:rsidRPr="00FF7498">
        <w:rPr>
          <w:rFonts w:ascii="Arial" w:hAnsi="Arial" w:cs="Arial"/>
          <w:sz w:val="24"/>
          <w:szCs w:val="24"/>
          <w:lang w:val="fi-FI"/>
        </w:rPr>
        <w:t xml:space="preserve">isää </w:t>
      </w:r>
      <w:r>
        <w:rPr>
          <w:rFonts w:ascii="Arial" w:hAnsi="Arial" w:cs="Arial"/>
          <w:sz w:val="24"/>
          <w:szCs w:val="24"/>
          <w:lang w:val="fi-FI"/>
        </w:rPr>
        <w:t>ohjaajan</w:t>
      </w:r>
      <w:r w:rsidR="00FF7498" w:rsidRPr="00FF7498">
        <w:rPr>
          <w:rFonts w:ascii="Arial" w:hAnsi="Arial" w:cs="Arial"/>
          <w:sz w:val="24"/>
          <w:szCs w:val="24"/>
          <w:lang w:val="fi-FI"/>
        </w:rPr>
        <w:t xml:space="preserve"> motivaatio</w:t>
      </w:r>
      <w:r>
        <w:rPr>
          <w:rFonts w:ascii="Arial" w:hAnsi="Arial" w:cs="Arial"/>
          <w:sz w:val="24"/>
          <w:szCs w:val="24"/>
          <w:lang w:val="fi-FI"/>
        </w:rPr>
        <w:t>ta/</w:t>
      </w:r>
      <w:r w:rsidR="00FF7498" w:rsidRPr="00FF7498">
        <w:rPr>
          <w:rFonts w:ascii="Arial" w:hAnsi="Arial" w:cs="Arial"/>
          <w:sz w:val="24"/>
          <w:szCs w:val="24"/>
          <w:lang w:val="fi-FI"/>
        </w:rPr>
        <w:t>tyytyväisyy</w:t>
      </w:r>
      <w:r>
        <w:rPr>
          <w:rFonts w:ascii="Arial" w:hAnsi="Arial" w:cs="Arial"/>
          <w:sz w:val="24"/>
          <w:szCs w:val="24"/>
          <w:lang w:val="fi-FI"/>
        </w:rPr>
        <w:t>ttä sillä he oppivat samalla kun he ohjaavat</w:t>
      </w:r>
    </w:p>
    <w:p w:rsidR="00FF7498" w:rsidRPr="00FF7498" w:rsidRDefault="005C7221" w:rsidP="00FF7498">
      <w:pPr>
        <w:numPr>
          <w:ilvl w:val="0"/>
          <w:numId w:val="1"/>
        </w:numPr>
        <w:tabs>
          <w:tab w:val="clear" w:pos="720"/>
          <w:tab w:val="num" w:pos="284"/>
        </w:tabs>
        <w:spacing w:after="75" w:line="240" w:lineRule="auto"/>
        <w:ind w:left="300" w:hanging="30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</w:t>
      </w:r>
      <w:r w:rsidR="00FF7498" w:rsidRPr="00FF7498">
        <w:rPr>
          <w:rFonts w:ascii="Arial" w:hAnsi="Arial" w:cs="Arial"/>
          <w:sz w:val="24"/>
          <w:szCs w:val="24"/>
          <w:lang w:val="fi-FI"/>
        </w:rPr>
        <w:t xml:space="preserve">arjoaa erinomaista vastinetta rahalle, sillä vaikka </w:t>
      </w:r>
      <w:r>
        <w:rPr>
          <w:rFonts w:ascii="Arial" w:hAnsi="Arial" w:cs="Arial"/>
          <w:sz w:val="24"/>
          <w:szCs w:val="24"/>
          <w:lang w:val="fi-FI"/>
        </w:rPr>
        <w:t xml:space="preserve">mentorointi vie aikaa niin </w:t>
      </w:r>
      <w:r w:rsidR="00FF7498" w:rsidRPr="00FF7498">
        <w:rPr>
          <w:rFonts w:ascii="Arial" w:hAnsi="Arial" w:cs="Arial"/>
          <w:sz w:val="24"/>
          <w:szCs w:val="24"/>
          <w:lang w:val="fi-FI"/>
        </w:rPr>
        <w:t>taloudelliset kustannukset ovat suhteellisen pieniä.</w:t>
      </w:r>
    </w:p>
    <w:p w:rsidR="00FF7498" w:rsidRPr="00FF7498" w:rsidRDefault="00FF7498" w:rsidP="005C7221">
      <w:pPr>
        <w:spacing w:after="75" w:line="240" w:lineRule="auto"/>
        <w:ind w:left="300"/>
        <w:rPr>
          <w:rFonts w:ascii="Arial" w:hAnsi="Arial" w:cs="Arial"/>
          <w:sz w:val="24"/>
          <w:szCs w:val="24"/>
          <w:lang w:val="fi-FI"/>
        </w:rPr>
      </w:pPr>
    </w:p>
    <w:p w:rsidR="00FF7498" w:rsidRDefault="005C7221" w:rsidP="005C7221">
      <w:pPr>
        <w:spacing w:after="75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Ohjaajat</w:t>
      </w:r>
      <w:r w:rsidR="00FF7498" w:rsidRPr="00FF7498">
        <w:rPr>
          <w:rFonts w:ascii="Arial" w:hAnsi="Arial" w:cs="Arial"/>
          <w:sz w:val="24"/>
          <w:szCs w:val="24"/>
          <w:lang w:val="fi-FI"/>
        </w:rPr>
        <w:t xml:space="preserve"> voivat auttaa oppilaita mukautumaan uuteen työhön tai rooliin; pohtimaan h</w:t>
      </w:r>
      <w:r>
        <w:rPr>
          <w:rFonts w:ascii="Arial" w:hAnsi="Arial" w:cs="Arial"/>
          <w:sz w:val="24"/>
          <w:szCs w:val="24"/>
          <w:lang w:val="fi-FI"/>
        </w:rPr>
        <w:t>eidän kykyjään ja edistymistään sekä</w:t>
      </w:r>
      <w:r w:rsidR="00FF7498" w:rsidRPr="00FF7498">
        <w:rPr>
          <w:rFonts w:ascii="Arial" w:hAnsi="Arial" w:cs="Arial"/>
          <w:sz w:val="24"/>
          <w:szCs w:val="24"/>
          <w:lang w:val="fi-FI"/>
        </w:rPr>
        <w:t xml:space="preserve"> poistamaan mahdolliset esteet </w:t>
      </w:r>
      <w:r>
        <w:rPr>
          <w:rFonts w:ascii="Arial" w:hAnsi="Arial" w:cs="Arial"/>
          <w:sz w:val="24"/>
          <w:szCs w:val="24"/>
          <w:lang w:val="fi-FI"/>
        </w:rPr>
        <w:t xml:space="preserve">opiskelijoiden kehittymiselle sekä </w:t>
      </w:r>
      <w:r w:rsidR="00FF7498" w:rsidRPr="00FF7498">
        <w:rPr>
          <w:rFonts w:ascii="Arial" w:hAnsi="Arial" w:cs="Arial"/>
          <w:sz w:val="24"/>
          <w:szCs w:val="24"/>
          <w:lang w:val="fi-FI"/>
        </w:rPr>
        <w:t xml:space="preserve">parantaa </w:t>
      </w:r>
      <w:r>
        <w:rPr>
          <w:rFonts w:ascii="Arial" w:hAnsi="Arial" w:cs="Arial"/>
          <w:sz w:val="24"/>
          <w:szCs w:val="24"/>
          <w:lang w:val="fi-FI"/>
        </w:rPr>
        <w:t>heidän</w:t>
      </w:r>
      <w:r w:rsidR="00FF7498" w:rsidRPr="00FF7498">
        <w:rPr>
          <w:rFonts w:ascii="Arial" w:hAnsi="Arial" w:cs="Arial"/>
          <w:sz w:val="24"/>
          <w:szCs w:val="24"/>
          <w:lang w:val="fi-FI"/>
        </w:rPr>
        <w:t xml:space="preserve"> suorituskykyä</w:t>
      </w:r>
    </w:p>
    <w:p w:rsidR="00FF7498" w:rsidRDefault="00FF7498" w:rsidP="00FF7498">
      <w:pPr>
        <w:spacing w:after="75" w:line="240" w:lineRule="auto"/>
        <w:rPr>
          <w:rFonts w:ascii="Arial" w:hAnsi="Arial" w:cs="Arial"/>
          <w:sz w:val="24"/>
          <w:szCs w:val="24"/>
          <w:lang w:val="fi-FI"/>
        </w:rPr>
      </w:pPr>
    </w:p>
    <w:p w:rsidR="00075E1D" w:rsidRPr="00D616B5" w:rsidRDefault="00075E1D" w:rsidP="00075E1D">
      <w:pPr>
        <w:rPr>
          <w:rFonts w:ascii="Arial" w:hAnsi="Arial" w:cs="Arial"/>
          <w:sz w:val="24"/>
          <w:szCs w:val="24"/>
        </w:rPr>
      </w:pPr>
    </w:p>
    <w:p w:rsidR="00075E1D" w:rsidRPr="00BA1DC7" w:rsidRDefault="00075E1D" w:rsidP="00075E1D">
      <w:pPr>
        <w:pStyle w:val="IntenseQuote1"/>
        <w:rPr>
          <w:lang w:val="fi-FI"/>
        </w:rPr>
      </w:pPr>
      <w:r w:rsidRPr="00BA1DC7">
        <w:rPr>
          <w:lang w:val="fi-FI"/>
        </w:rPr>
        <w:br w:type="page"/>
      </w:r>
      <w:r w:rsidR="005C7221" w:rsidRPr="00BA1DC7">
        <w:rPr>
          <w:lang w:val="fi-FI"/>
        </w:rPr>
        <w:lastRenderedPageBreak/>
        <w:t>Miten mentoriointia voi verrata muihin toimintoihin</w:t>
      </w:r>
      <w:bookmarkStart w:id="2" w:name="_Toc427951502"/>
      <w:r w:rsidRPr="00BA1DC7">
        <w:rPr>
          <w:lang w:val="fi-FI"/>
        </w:rPr>
        <w:t>?</w:t>
      </w:r>
      <w:bookmarkEnd w:id="2"/>
    </w:p>
    <w:p w:rsidR="00075E1D" w:rsidRPr="00BA1DC7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  <w:lang w:val="fi-FI"/>
        </w:rPr>
      </w:pPr>
    </w:p>
    <w:p w:rsidR="00075E1D" w:rsidRPr="00BA1DC7" w:rsidRDefault="00BA1DC7" w:rsidP="00075E1D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Mieti seuraavaa</w:t>
      </w:r>
    </w:p>
    <w:p w:rsidR="00075E1D" w:rsidRPr="00BA1DC7" w:rsidRDefault="00075E1D" w:rsidP="00075E1D">
      <w:pPr>
        <w:rPr>
          <w:rFonts w:ascii="Arial" w:hAnsi="Arial" w:cs="Arial"/>
          <w:lang w:val="fi-FI"/>
        </w:rPr>
      </w:pPr>
    </w:p>
    <w:p w:rsidR="00075E1D" w:rsidRPr="00BA1DC7" w:rsidRDefault="00BA1DC7" w:rsidP="00075E1D">
      <w:pPr>
        <w:rPr>
          <w:rFonts w:ascii="Arial" w:hAnsi="Arial" w:cs="Arial"/>
          <w:lang w:val="fi-FI"/>
        </w:rPr>
      </w:pPr>
      <w:r w:rsidRPr="00BA1DC7">
        <w:rPr>
          <w:rFonts w:ascii="Arial" w:hAnsi="Arial" w:cs="Arial"/>
          <w:lang w:val="fi-FI"/>
        </w:rPr>
        <w:t>Mitkä ovat näitten erot?</w:t>
      </w:r>
    </w:p>
    <w:p w:rsidR="00075E1D" w:rsidRPr="00BA1DC7" w:rsidRDefault="00075E1D" w:rsidP="00075E1D">
      <w:pPr>
        <w:rPr>
          <w:rFonts w:ascii="Arial" w:hAnsi="Arial" w:cs="Arial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6604"/>
      </w:tblGrid>
      <w:tr w:rsidR="00075E1D" w:rsidTr="009414F7">
        <w:tc>
          <w:tcPr>
            <w:tcW w:w="2448" w:type="dxa"/>
            <w:shd w:val="clear" w:color="auto" w:fill="B8CCE4"/>
            <w:vAlign w:val="center"/>
          </w:tcPr>
          <w:p w:rsidR="00075E1D" w:rsidRPr="00BA1DC7" w:rsidRDefault="00075E1D" w:rsidP="009414F7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075E1D" w:rsidRPr="00BA1DC7" w:rsidRDefault="00075E1D" w:rsidP="009414F7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075E1D" w:rsidRPr="00BA1DC7" w:rsidRDefault="00075E1D" w:rsidP="009414F7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075E1D" w:rsidRPr="00BA1DC7" w:rsidRDefault="00075E1D" w:rsidP="009414F7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075E1D" w:rsidRPr="00BA1DC7" w:rsidRDefault="00075E1D" w:rsidP="009414F7">
            <w:pPr>
              <w:rPr>
                <w:rFonts w:ascii="Arial" w:hAnsi="Arial" w:cs="Arial"/>
                <w:lang w:val="fi-FI"/>
              </w:rPr>
            </w:pPr>
          </w:p>
          <w:p w:rsidR="00075E1D" w:rsidRDefault="00BA1DC7" w:rsidP="00941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Harjoittelu</w:t>
            </w: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075E1D" w:rsidRDefault="00075E1D" w:rsidP="009414F7">
            <w:pPr>
              <w:rPr>
                <w:rFonts w:ascii="Arial" w:hAnsi="Arial" w:cs="Arial"/>
              </w:rPr>
            </w:pPr>
          </w:p>
        </w:tc>
      </w:tr>
      <w:tr w:rsidR="00075E1D" w:rsidTr="009414F7">
        <w:tc>
          <w:tcPr>
            <w:tcW w:w="2448" w:type="dxa"/>
            <w:shd w:val="clear" w:color="auto" w:fill="B8CCE4"/>
            <w:vAlign w:val="center"/>
          </w:tcPr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BF37E6" w:rsidP="00941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Ohjaaminen</w:t>
            </w: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075E1D" w:rsidRDefault="00075E1D" w:rsidP="009414F7">
            <w:pPr>
              <w:rPr>
                <w:rFonts w:ascii="Arial" w:hAnsi="Arial" w:cs="Arial"/>
              </w:rPr>
            </w:pPr>
          </w:p>
        </w:tc>
      </w:tr>
      <w:tr w:rsidR="00075E1D" w:rsidTr="009414F7">
        <w:tc>
          <w:tcPr>
            <w:tcW w:w="2448" w:type="dxa"/>
            <w:shd w:val="clear" w:color="auto" w:fill="B8CCE4"/>
            <w:vAlign w:val="center"/>
          </w:tcPr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BA1DC7" w:rsidP="00941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Mentorinti</w:t>
            </w: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075E1D" w:rsidRDefault="00075E1D" w:rsidP="009414F7">
            <w:pPr>
              <w:rPr>
                <w:rFonts w:ascii="Arial" w:hAnsi="Arial" w:cs="Arial"/>
              </w:rPr>
            </w:pPr>
          </w:p>
          <w:p w:rsidR="00075E1D" w:rsidRDefault="00075E1D" w:rsidP="009414F7">
            <w:pPr>
              <w:rPr>
                <w:rFonts w:ascii="Arial" w:hAnsi="Arial" w:cs="Arial"/>
              </w:rPr>
            </w:pPr>
          </w:p>
          <w:p w:rsidR="00075E1D" w:rsidRDefault="00075E1D" w:rsidP="009414F7">
            <w:pPr>
              <w:rPr>
                <w:rFonts w:ascii="Arial" w:hAnsi="Arial" w:cs="Arial"/>
              </w:rPr>
            </w:pPr>
          </w:p>
          <w:p w:rsidR="00075E1D" w:rsidRDefault="00075E1D" w:rsidP="009414F7">
            <w:pPr>
              <w:rPr>
                <w:rFonts w:ascii="Arial" w:hAnsi="Arial" w:cs="Arial"/>
              </w:rPr>
            </w:pPr>
          </w:p>
          <w:p w:rsidR="00075E1D" w:rsidRDefault="00075E1D" w:rsidP="009414F7">
            <w:pPr>
              <w:rPr>
                <w:rFonts w:ascii="Arial" w:hAnsi="Arial" w:cs="Arial"/>
              </w:rPr>
            </w:pPr>
          </w:p>
          <w:p w:rsidR="00075E1D" w:rsidRDefault="00075E1D" w:rsidP="009414F7">
            <w:pPr>
              <w:rPr>
                <w:rFonts w:ascii="Arial" w:hAnsi="Arial" w:cs="Arial"/>
              </w:rPr>
            </w:pPr>
          </w:p>
          <w:p w:rsidR="00075E1D" w:rsidRDefault="00075E1D" w:rsidP="009414F7">
            <w:pPr>
              <w:rPr>
                <w:rFonts w:ascii="Arial" w:hAnsi="Arial" w:cs="Arial"/>
              </w:rPr>
            </w:pPr>
          </w:p>
          <w:p w:rsidR="00075E1D" w:rsidRDefault="00075E1D" w:rsidP="009414F7">
            <w:pPr>
              <w:rPr>
                <w:rFonts w:ascii="Arial" w:hAnsi="Arial" w:cs="Arial"/>
              </w:rPr>
            </w:pPr>
          </w:p>
          <w:p w:rsidR="00075E1D" w:rsidRDefault="00075E1D" w:rsidP="009414F7">
            <w:pPr>
              <w:rPr>
                <w:rFonts w:ascii="Arial" w:hAnsi="Arial" w:cs="Arial"/>
              </w:rPr>
            </w:pPr>
          </w:p>
        </w:tc>
      </w:tr>
      <w:tr w:rsidR="00075E1D" w:rsidTr="009414F7">
        <w:tc>
          <w:tcPr>
            <w:tcW w:w="2448" w:type="dxa"/>
            <w:shd w:val="clear" w:color="auto" w:fill="B8CCE4"/>
            <w:vAlign w:val="center"/>
          </w:tcPr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BF37E6" w:rsidP="00941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Neuvo</w:t>
            </w:r>
            <w:r w:rsidR="002F32C8">
              <w:rPr>
                <w:rFonts w:ascii="Arial" w:hAnsi="Arial" w:cs="Arial"/>
              </w:rPr>
              <w:t>minen</w:t>
            </w: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  <w:p w:rsidR="00075E1D" w:rsidRDefault="00075E1D" w:rsidP="009414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075E1D" w:rsidRDefault="00075E1D" w:rsidP="009414F7">
            <w:pPr>
              <w:rPr>
                <w:rFonts w:ascii="Arial" w:hAnsi="Arial" w:cs="Arial"/>
              </w:rPr>
            </w:pPr>
          </w:p>
        </w:tc>
      </w:tr>
    </w:tbl>
    <w:p w:rsidR="00E464FD" w:rsidRDefault="00075E1D" w:rsidP="00075E1D">
      <w:pPr>
        <w:pStyle w:val="Header"/>
        <w:tabs>
          <w:tab w:val="clear" w:pos="4153"/>
          <w:tab w:val="clear" w:pos="8306"/>
        </w:tabs>
      </w:pPr>
      <w:r>
        <w:br w:type="page"/>
      </w:r>
    </w:p>
    <w:p w:rsidR="00E464FD" w:rsidRPr="00E464FD" w:rsidRDefault="00E464FD" w:rsidP="00E464FD">
      <w:pPr>
        <w:pStyle w:val="Header"/>
        <w:rPr>
          <w:b/>
          <w:bCs/>
          <w:lang w:val="fi-FI"/>
        </w:rPr>
      </w:pPr>
      <w:r w:rsidRPr="00E464FD">
        <w:rPr>
          <w:b/>
          <w:bCs/>
          <w:lang w:val="fi-FI"/>
        </w:rPr>
        <w:lastRenderedPageBreak/>
        <w:t>Perinteiset koulutuksen muodot</w:t>
      </w:r>
    </w:p>
    <w:p w:rsidR="00E464FD" w:rsidRPr="00E464FD" w:rsidRDefault="00E464FD" w:rsidP="00E464FD">
      <w:pPr>
        <w:pStyle w:val="Header"/>
        <w:rPr>
          <w:b/>
          <w:bCs/>
          <w:lang w:val="fi-FI"/>
        </w:rPr>
      </w:pPr>
    </w:p>
    <w:p w:rsidR="00E464FD" w:rsidRPr="00E464FD" w:rsidRDefault="00E464FD" w:rsidP="00E464FD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left"/>
        <w:rPr>
          <w:b/>
          <w:bCs/>
          <w:lang w:val="fi-FI"/>
        </w:rPr>
      </w:pPr>
      <w:r w:rsidRPr="00E464FD">
        <w:rPr>
          <w:lang w:val="fi-FI"/>
        </w:rPr>
        <w:t>Uusien taitojen tukkukauppa, esim. menettelyjen muutokset, uudet järjestelmät (esim. ohjelmistosovellusten koulutus), uusi työtehtävä.</w:t>
      </w:r>
    </w:p>
    <w:p w:rsidR="00E464FD" w:rsidRPr="00E464FD" w:rsidRDefault="00E464FD" w:rsidP="00075E1D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ind w:hanging="218"/>
        <w:jc w:val="left"/>
        <w:rPr>
          <w:b/>
          <w:bCs/>
          <w:lang w:val="fi-FI"/>
        </w:rPr>
      </w:pPr>
      <w:r w:rsidRPr="00E464FD">
        <w:rPr>
          <w:bCs/>
          <w:lang w:val="fi-FI"/>
        </w:rPr>
        <w:t>Koulutukset ovat enimmäkseen yleisluontoisia eikä niitä ole räätälöity yksilöllisiin tarpeisiin. Edustajien on yleensä täytettävä vakiomoduulit, joten ohjelman räätälöintiin on olemassa vähän tilaa olemassa olevien tietojen, taitojen tai mieltymysten huomioon ottamiseksi.</w:t>
      </w:r>
    </w:p>
    <w:p w:rsidR="00E464FD" w:rsidRDefault="00E464FD" w:rsidP="00075E1D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ind w:hanging="218"/>
        <w:jc w:val="left"/>
        <w:rPr>
          <w:b/>
          <w:bCs/>
          <w:lang w:val="fi-FI"/>
        </w:rPr>
      </w:pPr>
      <w:r w:rsidRPr="00E464FD">
        <w:rPr>
          <w:bCs/>
          <w:lang w:val="fi-FI"/>
        </w:rPr>
        <w:t>Ei aina ole riittävän samanlainen kuin ”elävä” työympäristö tehokkaan taitojen siirron varmistamiseksi.</w:t>
      </w:r>
      <w:r w:rsidR="00075E1D" w:rsidRPr="00E464FD">
        <w:rPr>
          <w:lang w:val="fi-FI"/>
        </w:rPr>
        <w:t>.</w:t>
      </w:r>
    </w:p>
    <w:p w:rsidR="00075E1D" w:rsidRPr="00E464FD" w:rsidRDefault="00E464FD" w:rsidP="00075E1D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ind w:hanging="218"/>
        <w:jc w:val="left"/>
        <w:rPr>
          <w:b/>
          <w:bCs/>
          <w:lang w:val="fi-FI"/>
        </w:rPr>
      </w:pPr>
      <w:r w:rsidRPr="00E464FD">
        <w:rPr>
          <w:bCs/>
          <w:lang w:val="fi-FI"/>
        </w:rPr>
        <w:t>Sopii paremmin tiedon ja tiettyjen taitojen siirtämiseen kuin henkilökohtaisten ominaisuuksien tai osaamisen kehittämiseen</w:t>
      </w:r>
    </w:p>
    <w:p w:rsidR="00E464FD" w:rsidRPr="00E464FD" w:rsidRDefault="00E464FD" w:rsidP="00E464FD">
      <w:pPr>
        <w:pStyle w:val="Header"/>
        <w:tabs>
          <w:tab w:val="clear" w:pos="4153"/>
          <w:tab w:val="clear" w:pos="8306"/>
        </w:tabs>
        <w:ind w:left="360"/>
        <w:jc w:val="left"/>
        <w:rPr>
          <w:b/>
          <w:bCs/>
          <w:lang w:val="fi-FI"/>
        </w:rPr>
      </w:pPr>
    </w:p>
    <w:p w:rsidR="00075E1D" w:rsidRPr="00D616B5" w:rsidRDefault="00BF37E6" w:rsidP="00075E1D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Ohjaaminen</w:t>
      </w:r>
      <w:r w:rsidR="00E464FD">
        <w:rPr>
          <w:b/>
          <w:bCs/>
        </w:rPr>
        <w:t>/Mentorointi</w:t>
      </w:r>
    </w:p>
    <w:p w:rsidR="00075E1D" w:rsidRPr="00D616B5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075E1D" w:rsidRPr="00E464FD" w:rsidRDefault="00075E1D" w:rsidP="00075E1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/>
          <w:bCs/>
        </w:rPr>
      </w:pPr>
      <w:r w:rsidRPr="00D616B5">
        <w:t>A</w:t>
      </w:r>
      <w:r w:rsidR="00E464FD">
        <w:t>ktivoi aktiivisesti potentiaalia</w:t>
      </w:r>
      <w:r w:rsidRPr="00D616B5">
        <w:t>.</w:t>
      </w:r>
    </w:p>
    <w:p w:rsidR="00E464FD" w:rsidRPr="00E464FD" w:rsidRDefault="00E464FD" w:rsidP="00E464FD">
      <w:pPr>
        <w:pStyle w:val="Header"/>
        <w:numPr>
          <w:ilvl w:val="0"/>
          <w:numId w:val="4"/>
        </w:numPr>
        <w:ind w:hanging="218"/>
        <w:rPr>
          <w:bCs/>
          <w:lang w:val="fi-FI"/>
        </w:rPr>
      </w:pPr>
      <w:r w:rsidRPr="00E464FD">
        <w:rPr>
          <w:bCs/>
          <w:lang w:val="fi-FI"/>
        </w:rPr>
        <w:t>Hienosäätää ja kehittää taitoja.</w:t>
      </w:r>
    </w:p>
    <w:p w:rsidR="00E464FD" w:rsidRPr="00E464FD" w:rsidRDefault="00E464FD" w:rsidP="00E464FD">
      <w:pPr>
        <w:pStyle w:val="Header"/>
        <w:numPr>
          <w:ilvl w:val="0"/>
          <w:numId w:val="4"/>
        </w:numPr>
        <w:ind w:hanging="218"/>
        <w:rPr>
          <w:bCs/>
          <w:lang w:val="fi-FI"/>
        </w:rPr>
      </w:pPr>
      <w:r w:rsidRPr="00E464FD">
        <w:rPr>
          <w:bCs/>
          <w:lang w:val="fi-FI"/>
        </w:rPr>
        <w:t>Kehitystoiminta on suunniteltu asiakkaan henkilökohtaisiin tarpeisiin ja oppimistyyleihin.</w:t>
      </w:r>
    </w:p>
    <w:p w:rsidR="00E464FD" w:rsidRPr="00E464FD" w:rsidRDefault="00E464FD" w:rsidP="00E464FD">
      <w:pPr>
        <w:pStyle w:val="Header"/>
        <w:numPr>
          <w:ilvl w:val="0"/>
          <w:numId w:val="4"/>
        </w:numPr>
        <w:ind w:hanging="218"/>
        <w:rPr>
          <w:bCs/>
          <w:lang w:val="fi-FI"/>
        </w:rPr>
      </w:pPr>
      <w:r w:rsidRPr="00E464FD">
        <w:rPr>
          <w:bCs/>
          <w:lang w:val="fi-FI"/>
        </w:rPr>
        <w:t>Poistaa tietyt suorituskykyongelmat.</w:t>
      </w:r>
    </w:p>
    <w:p w:rsidR="00E464FD" w:rsidRPr="00E464FD" w:rsidRDefault="00E464FD" w:rsidP="00E464FD">
      <w:pPr>
        <w:pStyle w:val="Header"/>
        <w:numPr>
          <w:ilvl w:val="0"/>
          <w:numId w:val="4"/>
        </w:numPr>
        <w:ind w:hanging="218"/>
        <w:jc w:val="left"/>
        <w:rPr>
          <w:bCs/>
          <w:lang w:val="fi-FI"/>
        </w:rPr>
      </w:pPr>
      <w:r w:rsidRPr="00E464FD">
        <w:rPr>
          <w:bCs/>
          <w:lang w:val="fi-FI"/>
        </w:rPr>
        <w:t>Voidaan keskittyä ihmissuhteisiin,</w:t>
      </w:r>
      <w:r>
        <w:rPr>
          <w:bCs/>
          <w:lang w:val="fi-FI"/>
        </w:rPr>
        <w:t xml:space="preserve"> </w:t>
      </w:r>
      <w:r w:rsidRPr="00E464FD">
        <w:rPr>
          <w:bCs/>
          <w:lang w:val="fi-FI"/>
        </w:rPr>
        <w:t>joita ei voi helposti tai tehokkaasti siirtää perinteisessä koulutusympäristössä.</w:t>
      </w:r>
    </w:p>
    <w:p w:rsidR="00E464FD" w:rsidRDefault="00E464FD" w:rsidP="00955881">
      <w:pPr>
        <w:pStyle w:val="Header"/>
        <w:numPr>
          <w:ilvl w:val="0"/>
          <w:numId w:val="4"/>
        </w:numPr>
        <w:ind w:hanging="218"/>
        <w:rPr>
          <w:bCs/>
          <w:lang w:val="fi-FI"/>
        </w:rPr>
      </w:pPr>
      <w:r w:rsidRPr="00E464FD">
        <w:rPr>
          <w:bCs/>
          <w:lang w:val="fi-FI"/>
        </w:rPr>
        <w:t xml:space="preserve">Tarjoaa asiakkaalle yhteyksiä ja verkostoja, jotka auttavat edistämään heidän uraansa </w:t>
      </w:r>
    </w:p>
    <w:p w:rsidR="00E464FD" w:rsidRPr="00E464FD" w:rsidRDefault="00E464FD" w:rsidP="00955881">
      <w:pPr>
        <w:pStyle w:val="Header"/>
        <w:numPr>
          <w:ilvl w:val="0"/>
          <w:numId w:val="4"/>
        </w:numPr>
        <w:ind w:hanging="218"/>
        <w:rPr>
          <w:bCs/>
          <w:lang w:val="fi-FI"/>
        </w:rPr>
      </w:pPr>
      <w:r w:rsidRPr="00E464FD">
        <w:rPr>
          <w:bCs/>
          <w:lang w:val="fi-FI"/>
        </w:rPr>
        <w:t>Suorit</w:t>
      </w:r>
      <w:r>
        <w:rPr>
          <w:bCs/>
          <w:lang w:val="fi-FI"/>
        </w:rPr>
        <w:t>etaan aidossa työ</w:t>
      </w:r>
      <w:r w:rsidRPr="00E464FD">
        <w:rPr>
          <w:bCs/>
          <w:lang w:val="fi-FI"/>
        </w:rPr>
        <w:t>ympäristössä</w:t>
      </w:r>
    </w:p>
    <w:p w:rsidR="00E464FD" w:rsidRPr="00E464FD" w:rsidRDefault="002F32C8" w:rsidP="002F32C8">
      <w:pPr>
        <w:pStyle w:val="Header"/>
        <w:numPr>
          <w:ilvl w:val="0"/>
          <w:numId w:val="4"/>
        </w:numPr>
        <w:ind w:hanging="218"/>
        <w:jc w:val="left"/>
        <w:rPr>
          <w:bCs/>
          <w:lang w:val="fi-FI"/>
        </w:rPr>
      </w:pPr>
      <w:r>
        <w:rPr>
          <w:bCs/>
          <w:lang w:val="fi-FI"/>
        </w:rPr>
        <w:t xml:space="preserve">Erittäin tehokas, kun </w:t>
      </w:r>
      <w:r w:rsidR="00E464FD" w:rsidRPr="00E464FD">
        <w:rPr>
          <w:bCs/>
          <w:lang w:val="fi-FI"/>
        </w:rPr>
        <w:t>käytetään</w:t>
      </w:r>
      <w:r w:rsidR="00E464FD">
        <w:rPr>
          <w:bCs/>
          <w:lang w:val="fi-FI"/>
        </w:rPr>
        <w:t xml:space="preserve"> menetelmänä jolla tuetaan harjoittelua ja varmennetaan että avainkompetenssien kehitystä </w:t>
      </w:r>
    </w:p>
    <w:p w:rsidR="00E464FD" w:rsidRPr="00E464FD" w:rsidRDefault="00E464FD" w:rsidP="00E464FD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hanging="218"/>
        <w:jc w:val="left"/>
        <w:rPr>
          <w:bCs/>
          <w:lang w:val="fi-FI"/>
        </w:rPr>
      </w:pPr>
      <w:r w:rsidRPr="00E464FD">
        <w:rPr>
          <w:bCs/>
          <w:lang w:val="fi-FI"/>
        </w:rPr>
        <w:t>Valmentajat ja mentorit siirtävä</w:t>
      </w:r>
      <w:r w:rsidR="002F32C8">
        <w:rPr>
          <w:bCs/>
          <w:lang w:val="fi-FI"/>
        </w:rPr>
        <w:t>t taidot asiakkaalle sen sijaan</w:t>
      </w:r>
      <w:r w:rsidRPr="00E464FD">
        <w:rPr>
          <w:bCs/>
          <w:lang w:val="fi-FI"/>
        </w:rPr>
        <w:t xml:space="preserve"> että he tekevät työtä heidän puolestaan</w:t>
      </w:r>
    </w:p>
    <w:p w:rsidR="00E464FD" w:rsidRPr="00E464FD" w:rsidRDefault="00E464FD" w:rsidP="00E464FD">
      <w:pPr>
        <w:pStyle w:val="Header"/>
        <w:tabs>
          <w:tab w:val="clear" w:pos="4153"/>
          <w:tab w:val="clear" w:pos="8306"/>
        </w:tabs>
        <w:jc w:val="left"/>
        <w:rPr>
          <w:lang w:val="fi-FI"/>
        </w:rPr>
      </w:pPr>
    </w:p>
    <w:p w:rsidR="00075E1D" w:rsidRPr="00D616B5" w:rsidRDefault="00075E1D" w:rsidP="00075E1D">
      <w:pPr>
        <w:pStyle w:val="Header"/>
        <w:tabs>
          <w:tab w:val="clear" w:pos="4153"/>
          <w:tab w:val="clear" w:pos="8306"/>
        </w:tabs>
      </w:pPr>
    </w:p>
    <w:p w:rsidR="00075E1D" w:rsidRPr="00D616B5" w:rsidRDefault="00BF37E6" w:rsidP="00075E1D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Neuvo</w:t>
      </w:r>
      <w:r w:rsidR="002F32C8">
        <w:rPr>
          <w:b/>
          <w:bCs/>
        </w:rPr>
        <w:t>minen</w:t>
      </w:r>
      <w:r w:rsidR="00075E1D" w:rsidRPr="00D616B5">
        <w:rPr>
          <w:b/>
          <w:bCs/>
        </w:rPr>
        <w:t xml:space="preserve"> </w:t>
      </w:r>
    </w:p>
    <w:p w:rsidR="00075E1D" w:rsidRPr="00D616B5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075E1D" w:rsidRPr="00D616B5" w:rsidRDefault="002F32C8" w:rsidP="00075E1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hanging="218"/>
        <w:jc w:val="left"/>
        <w:rPr>
          <w:b/>
          <w:bCs/>
        </w:rPr>
      </w:pPr>
      <w:r w:rsidRPr="002F32C8">
        <w:rPr>
          <w:lang w:val="fi-FI"/>
        </w:rPr>
        <w:t xml:space="preserve">Tutkii henkilökohtaisia ​​kysymyksiä ja ongelmia keskustelun avulla, jotta voidaan lisätä ymmärrystä tai lisätä itsetuntemusta. </w:t>
      </w:r>
    </w:p>
    <w:p w:rsidR="00075E1D" w:rsidRPr="002F32C8" w:rsidRDefault="002F32C8" w:rsidP="00075E1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hanging="218"/>
        <w:jc w:val="left"/>
        <w:rPr>
          <w:b/>
          <w:bCs/>
          <w:lang w:val="fi-FI"/>
        </w:rPr>
      </w:pPr>
      <w:r w:rsidRPr="002F32C8">
        <w:rPr>
          <w:lang w:val="fi-FI"/>
        </w:rPr>
        <w:t>Neuvonnan tavoitteena on johtaa asiakasta kohti itseohjattuja toimia tavoitteidensa saavuttamiseksi</w:t>
      </w:r>
      <w:r w:rsidR="00075E1D" w:rsidRPr="002F32C8">
        <w:rPr>
          <w:lang w:val="fi-FI"/>
        </w:rPr>
        <w:t>.</w:t>
      </w:r>
    </w:p>
    <w:p w:rsidR="00075E1D" w:rsidRPr="002F32C8" w:rsidRDefault="00075E1D" w:rsidP="00075E1D">
      <w:pPr>
        <w:pStyle w:val="Header"/>
        <w:tabs>
          <w:tab w:val="clear" w:pos="4153"/>
          <w:tab w:val="clear" w:pos="8306"/>
        </w:tabs>
        <w:rPr>
          <w:lang w:val="fi-FI"/>
        </w:rPr>
      </w:pPr>
    </w:p>
    <w:p w:rsidR="00075E1D" w:rsidRPr="00D616B5" w:rsidRDefault="002F32C8" w:rsidP="00075E1D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K</w:t>
      </w:r>
      <w:r w:rsidR="00075E1D" w:rsidRPr="00D616B5">
        <w:rPr>
          <w:b/>
          <w:bCs/>
        </w:rPr>
        <w:t>onsult</w:t>
      </w:r>
      <w:r>
        <w:rPr>
          <w:b/>
          <w:bCs/>
        </w:rPr>
        <w:t>ointi</w:t>
      </w:r>
    </w:p>
    <w:p w:rsidR="00075E1D" w:rsidRPr="00D616B5" w:rsidRDefault="00075E1D" w:rsidP="00075E1D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2F32C8" w:rsidRDefault="002F32C8" w:rsidP="002F32C8">
      <w:pPr>
        <w:pStyle w:val="Header"/>
        <w:numPr>
          <w:ilvl w:val="0"/>
          <w:numId w:val="6"/>
        </w:numPr>
        <w:tabs>
          <w:tab w:val="clear" w:pos="720"/>
        </w:tabs>
        <w:ind w:left="426" w:hanging="284"/>
        <w:rPr>
          <w:lang w:val="fi-FI"/>
        </w:rPr>
      </w:pPr>
      <w:r w:rsidRPr="002F32C8">
        <w:rPr>
          <w:lang w:val="fi-FI"/>
        </w:rPr>
        <w:t>Painopiste on organisatoristen käytäntöjen, prosessi</w:t>
      </w:r>
      <w:r>
        <w:rPr>
          <w:lang w:val="fi-FI"/>
        </w:rPr>
        <w:t>en ja rakenteiden kehittämisessä.</w:t>
      </w:r>
    </w:p>
    <w:p w:rsidR="002F32C8" w:rsidRDefault="002F32C8" w:rsidP="002F32C8">
      <w:pPr>
        <w:pStyle w:val="Header"/>
        <w:numPr>
          <w:ilvl w:val="0"/>
          <w:numId w:val="6"/>
        </w:numPr>
        <w:tabs>
          <w:tab w:val="clear" w:pos="720"/>
        </w:tabs>
        <w:ind w:left="426" w:hanging="284"/>
        <w:rPr>
          <w:lang w:val="fi-FI"/>
        </w:rPr>
      </w:pPr>
      <w:r w:rsidRPr="002F32C8">
        <w:rPr>
          <w:lang w:val="fi-FI"/>
        </w:rPr>
        <w:t>Rooli on yleensä strategisempi ja sitä käytetään usein laaja-alaisten muutosohjelmien k</w:t>
      </w:r>
      <w:r>
        <w:rPr>
          <w:lang w:val="fi-FI"/>
        </w:rPr>
        <w:t>äynnistämiseen ja suunnitteluun</w:t>
      </w:r>
    </w:p>
    <w:p w:rsidR="002F32C8" w:rsidRDefault="002F32C8" w:rsidP="002F32C8">
      <w:pPr>
        <w:pStyle w:val="Header"/>
        <w:numPr>
          <w:ilvl w:val="0"/>
          <w:numId w:val="6"/>
        </w:numPr>
        <w:tabs>
          <w:tab w:val="clear" w:pos="720"/>
        </w:tabs>
        <w:ind w:left="426" w:hanging="284"/>
        <w:jc w:val="left"/>
        <w:rPr>
          <w:lang w:val="fi-FI"/>
        </w:rPr>
      </w:pPr>
      <w:r w:rsidRPr="002F32C8">
        <w:rPr>
          <w:lang w:val="fi-FI"/>
        </w:rPr>
        <w:t>Konsultointi sisältää usein asiantuntija-apua erityisistä kysymyksistä ja organisaatioprosesseista.</w:t>
      </w:r>
    </w:p>
    <w:p w:rsidR="002F32C8" w:rsidRDefault="002F32C8" w:rsidP="002F32C8">
      <w:pPr>
        <w:pStyle w:val="Header"/>
        <w:numPr>
          <w:ilvl w:val="0"/>
          <w:numId w:val="6"/>
        </w:numPr>
        <w:tabs>
          <w:tab w:val="clear" w:pos="720"/>
        </w:tabs>
        <w:ind w:left="426" w:hanging="284"/>
        <w:jc w:val="left"/>
        <w:rPr>
          <w:lang w:val="fi-FI"/>
        </w:rPr>
      </w:pPr>
      <w:r w:rsidRPr="002F32C8">
        <w:rPr>
          <w:lang w:val="fi-FI"/>
        </w:rPr>
        <w:t>Konsultteja tuodaan usein tarjoamaan erityisiä ”ratkaisuja” liiketoiminnan ongelmiin ja tarpeisi</w:t>
      </w:r>
      <w:r>
        <w:rPr>
          <w:lang w:val="fi-FI"/>
        </w:rPr>
        <w:t>in</w:t>
      </w:r>
    </w:p>
    <w:p w:rsidR="00075E1D" w:rsidRPr="002F32C8" w:rsidRDefault="002F32C8" w:rsidP="002F32C8">
      <w:pPr>
        <w:pStyle w:val="Header"/>
        <w:numPr>
          <w:ilvl w:val="0"/>
          <w:numId w:val="6"/>
        </w:numPr>
        <w:tabs>
          <w:tab w:val="clear" w:pos="720"/>
        </w:tabs>
        <w:ind w:left="426" w:hanging="284"/>
        <w:jc w:val="left"/>
        <w:rPr>
          <w:lang w:val="fi-FI"/>
        </w:rPr>
      </w:pPr>
      <w:r w:rsidRPr="002F32C8">
        <w:rPr>
          <w:lang w:val="fi-FI"/>
        </w:rPr>
        <w:t>Konsultti tekee työn organisaatiolle sen sijaan</w:t>
      </w:r>
      <w:r>
        <w:rPr>
          <w:lang w:val="fi-FI"/>
        </w:rPr>
        <w:t xml:space="preserve"> että opettaisi</w:t>
      </w:r>
      <w:r w:rsidRPr="002F32C8">
        <w:rPr>
          <w:lang w:val="fi-FI"/>
        </w:rPr>
        <w:t xml:space="preserve"> työntekijä</w:t>
      </w:r>
      <w:r>
        <w:rPr>
          <w:lang w:val="fi-FI"/>
        </w:rPr>
        <w:t>ä/</w:t>
      </w:r>
      <w:r w:rsidRPr="002F32C8">
        <w:rPr>
          <w:lang w:val="fi-FI"/>
        </w:rPr>
        <w:t>asiakas</w:t>
      </w:r>
      <w:r>
        <w:rPr>
          <w:lang w:val="fi-FI"/>
        </w:rPr>
        <w:t>ta</w:t>
      </w:r>
      <w:r w:rsidRPr="002F32C8">
        <w:rPr>
          <w:lang w:val="fi-FI"/>
        </w:rPr>
        <w:t xml:space="preserve"> tekemään työtä itse</w:t>
      </w:r>
    </w:p>
    <w:p w:rsidR="00075E1D" w:rsidRPr="00951A6B" w:rsidRDefault="00075E1D" w:rsidP="00075E1D">
      <w:pPr>
        <w:pStyle w:val="IntenseQuote1"/>
      </w:pPr>
      <w:r w:rsidRPr="002F32C8">
        <w:rPr>
          <w:lang w:val="fi-FI"/>
        </w:rPr>
        <w:br w:type="page"/>
      </w:r>
      <w:r w:rsidRPr="002F32C8">
        <w:rPr>
          <w:lang w:val="fi-FI"/>
        </w:rPr>
        <w:lastRenderedPageBreak/>
        <w:t xml:space="preserve"> </w:t>
      </w:r>
      <w:bookmarkStart w:id="3" w:name="_Toc427951503"/>
      <w:r w:rsidR="00BF37E6">
        <w:rPr>
          <w:lang w:val="fi-FI"/>
        </w:rPr>
        <w:t xml:space="preserve">Ohjauksen ja mentoroinnin hyödyt </w:t>
      </w:r>
      <w:bookmarkEnd w:id="3"/>
    </w:p>
    <w:p w:rsidR="00075E1D" w:rsidRPr="00D616B5" w:rsidRDefault="00075E1D" w:rsidP="00075E1D">
      <w:pPr>
        <w:pStyle w:val="Default"/>
        <w:rPr>
          <w:rFonts w:ascii="Arial" w:hAnsi="Arial" w:cs="Arial"/>
        </w:rPr>
      </w:pPr>
    </w:p>
    <w:p w:rsidR="00075E1D" w:rsidRPr="000207E9" w:rsidRDefault="00BF37E6" w:rsidP="00075E1D">
      <w:pPr>
        <w:pStyle w:val="Default"/>
        <w:ind w:right="940"/>
        <w:rPr>
          <w:rFonts w:ascii="Arial" w:hAnsi="Arial" w:cs="Arial"/>
          <w:lang w:val="fi-FI"/>
        </w:rPr>
      </w:pPr>
      <w:r w:rsidRPr="000207E9">
        <w:rPr>
          <w:rFonts w:ascii="Arial" w:hAnsi="Arial" w:cs="Arial"/>
          <w:lang w:val="fi-FI"/>
        </w:rPr>
        <w:t>Mitkä ovat mielestäsi ohjauksen ja mentoroinnin hyödyt</w:t>
      </w:r>
      <w:r w:rsidR="00075E1D" w:rsidRPr="000207E9">
        <w:rPr>
          <w:rFonts w:ascii="Arial" w:hAnsi="Arial" w:cs="Arial"/>
          <w:lang w:val="fi-FI"/>
        </w:rPr>
        <w:t>:</w:t>
      </w:r>
    </w:p>
    <w:p w:rsidR="00075E1D" w:rsidRPr="000207E9" w:rsidRDefault="00075E1D" w:rsidP="00075E1D">
      <w:pPr>
        <w:pStyle w:val="Default"/>
        <w:ind w:right="940"/>
        <w:rPr>
          <w:rFonts w:ascii="Arial" w:hAnsi="Arial" w:cs="Arial"/>
          <w:lang w:val="fi-FI"/>
        </w:rPr>
      </w:pPr>
    </w:p>
    <w:p w:rsidR="00075E1D" w:rsidRPr="000207E9" w:rsidRDefault="00F90FBE" w:rsidP="00075E1D">
      <w:pPr>
        <w:pStyle w:val="Default"/>
        <w:ind w:right="940"/>
        <w:rPr>
          <w:rFonts w:ascii="Arial" w:hAnsi="Arial" w:cs="Arial"/>
          <w:lang w:val="fi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5486400" cy="220980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Pr="00B97A01" w:rsidRDefault="000207E9" w:rsidP="00075E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Yritykselle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3.75pt;margin-top:1.05pt;width:6in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GXQAIAAHMEAAAOAAAAZHJzL2Uyb0RvYy54bWysVFFv0zAQfkfiP1h+Z2mytuuqpdPoNoQ0&#10;YGLwA1zbaQyOz5zdpuPXc3azrgOeEC+WL3f3+e777nJxuess22oMBlzNy5MRZ9pJUMata/71y+2b&#10;GWchCqeEBadr/qgDv1y8fnXR+7muoAWrNDICcWHe+5q3Mfp5UQTZ6k6EE/DakbMB7EQkE9eFQtET&#10;emeLajSaFj2g8ghSh0Bfr/dOvsj4TaNl/NQ0QUdma061xXxiPlfpLBYXYr5G4VsjhzLEP1TRCePo&#10;0QPUtYiCbdD8AdUZiRCgiScSugKaxkide6BuytFv3Ty0wuvcC5ET/IGm8P9g5cftPTKjan7KmRMd&#10;SXS1iZBfZpNET+/DnKIe/D2mBoO/A/k9MAfLVri1vkKEvtVCUVFlii9eJCQjUCpb9R9AEbog9MzU&#10;rsEuARIHbJcFeTwIoneRSfo4Gc+m4xHpJslXVaPzGRnpDTF/SvcY4jsNHUuXmiNsnPpMsuc3xPYu&#10;xCyLGpoT6htnTWdJ5K2wrJxOp2cD4hBM2E+YuV+wRt0aa7OB69XSIqPUmr+dLZc34yE5HIdZx/qa&#10;n0+qSa7ihS8cQ5Rnp9PJ9d8gch95OBO3N07lexTG7u9UpXUD2YnfvU5xt9plMauEmbhfgXok9hH2&#10;k0+bSpcW8CdnPU19zcOPjUDNmX3vSMHzcjxOa5KN8eSsIgOPPatjj3CSoGoeOdtfl3G/WhuPZt3S&#10;S2UmwEGaqcbEJN1zVYNBk50VHbYwrc6xnaOe/xWLXwAAAP//AwBQSwMEFAAGAAgAAAAhAHfYhoDd&#10;AAAABwEAAA8AAABkcnMvZG93bnJldi54bWxMjsFKw0AURfeC/zC8gjs7k5aaEvNSiiDqQsTWgsvp&#10;5DUJzbwJmUkT/95xZZeXezn35JvJtuJCvW8cIyRzBYLYuLLhCuFr/3y/BuGD5lK3jgnhhzxsitub&#10;XGelG/mTLrtQiQhhn2mEOoQuk9Kbmqz2c9cRx+7keqtDjH0ly16PEW5buVDqQVrdcHyodUdPNZnz&#10;brAI48fLYVxq986n7X74fkuNOrwaxLvZtH0EEWgK/2P404/qUESnoxu49KJFSFdxiLBIQMR2nSYx&#10;HxGWK5WALHJ57V/8AgAA//8DAFBLAQItABQABgAIAAAAIQC2gziS/gAAAOEBAAATAAAAAAAAAAAA&#10;AAAAAAAAAABbQ29udGVudF9UeXBlc10ueG1sUEsBAi0AFAAGAAgAAAAhADj9If/WAAAAlAEAAAsA&#10;AAAAAAAAAAAAAAAALwEAAF9yZWxzLy5yZWxzUEsBAi0AFAAGAAgAAAAhALNPgZdAAgAAcwQAAA4A&#10;AAAAAAAAAAAAAAAALgIAAGRycy9lMm9Eb2MueG1sUEsBAi0AFAAGAAgAAAAhAHfYhoDdAAAABwEA&#10;AA8AAAAAAAAAAAAAAAAAmgQAAGRycy9kb3ducmV2LnhtbFBLBQYAAAAABAAEAPMAAACkBQAAAAA=&#10;" fillcolor="#b8cce4" strokecolor="#17365d">
                <v:textbox>
                  <w:txbxContent>
                    <w:p w:rsidR="00075E1D" w:rsidRPr="00B97A01" w:rsidRDefault="000207E9" w:rsidP="00075E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Yritykselle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E1D" w:rsidRPr="000207E9" w:rsidRDefault="00075E1D" w:rsidP="00075E1D">
      <w:pPr>
        <w:pStyle w:val="Default"/>
        <w:ind w:right="940"/>
        <w:rPr>
          <w:rFonts w:ascii="Arial" w:hAnsi="Arial" w:cs="Arial"/>
          <w:lang w:val="fi-FI"/>
        </w:rPr>
      </w:pPr>
    </w:p>
    <w:p w:rsidR="00075E1D" w:rsidRPr="000207E9" w:rsidRDefault="00075E1D" w:rsidP="00075E1D">
      <w:pPr>
        <w:pStyle w:val="Default"/>
        <w:ind w:right="940"/>
        <w:rPr>
          <w:rFonts w:ascii="Arial" w:hAnsi="Arial" w:cs="Arial"/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F90FBE" w:rsidP="00075E1D">
      <w:pPr>
        <w:rPr>
          <w:lang w:val="fi-FI"/>
        </w:rPr>
      </w:pP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136525</wp:posOffset>
                </wp:positionV>
                <wp:extent cx="5534025" cy="22574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Pr="00B97A01" w:rsidRDefault="000207E9" w:rsidP="00075E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Opiskelijalle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3.75pt;margin-top:10.75pt;width:435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6GPwIAAHMEAAAOAAAAZHJzL2Uyb0RvYy54bWysVFFv0zAQfkfiP1h+p2nSpt2iptNoN4Q0&#10;YGLwA1zbaQyObc5u0/HrObtZ14HEA+LFusudv7v7vnMWV4dOk70Er6ypaT4aUyINt0KZbU2/frl9&#10;c0GJD8wIpq2RNX2Unl4tX79a9K6ShW2tFhIIghhf9a6mbQiuyjLPW9kxP7JOGgw2FjoW0IVtJoD1&#10;iN7prBiPZ1lvQTiwXHqPX9fHIF0m/KaRPHxqGi8D0TXF3kI6IZ2beGbLBau2wFyr+NAG+4cuOqYM&#10;Fj1BrVlgZAfqD6hOcbDeNmHEbZfZplFcphlwmnz82zQPLXMyzYLkeHeiyf8/WP5xfw9EiZoWlBjW&#10;oUTXu2BTZTKN9PTOV5j14O4hDujdneXfPTF21TKzldcAtm8lE9hUHvOzFxei4/Eq2fQfrEB0huiJ&#10;qUMDXQREDsghCfJ4EkQeAuH4sSwn03FRUsIxVhTlfIpOrMGqp+sOfHgnbUeiUVOwOyM+o+ypBtvf&#10;+ZBkEcNwTHyjpOk0irxnmuSz2Ww+IA7JiP2Emea1WolbpXVyYLtZaSB4taZvL1arm0QRXvHnadqQ&#10;vqaXJTb7d4h8PpmV66H+C4g0R1rOyO2NEckOTOmjjSW1GciO/B51CofNIYk5iZiR+40Vj8g+2OPm&#10;40tFo7Xwk5Iet76m/seOgaREvzeo4GU+ncZnkpxpOS/QgfPI5jzCDEeomgZKjuYqHJ/WzoHatlgp&#10;TwQYG3eqUSFK99zV4OBmJ0WHVxifzrmfsp7/FctfAAAA//8DAFBLAwQUAAYACAAAACEA74OvWN8A&#10;AAAIAQAADwAAAGRycy9kb3ducmV2LnhtbEyPQUvDQBCF74L/YRnBm91ti6bGTEoRRD1IsbXgcbu7&#10;TYLZ2ZDdNPHfO570NDze4833ivXkW3F2fWwCIcxnCoQjE2xDFcLH/ulmBSImTVa3gRzCt4uwLi8v&#10;Cp3bMNK7O+9SJbiEYq4R6pS6XMpoaud1nIXOEXun0HudWPaVtL0eudy3cqHUnfS6If5Q68491s58&#10;7QaPMG6fD+NShzc6bfbD52tm1OHFIF5fTZsHEMlN6S8Mv/iMDiUzHcNANooWIbvlIMJizpftVXbP&#10;044IyyxTIMtC/h9Q/gAAAP//AwBQSwECLQAUAAYACAAAACEAtoM4kv4AAADhAQAAEwAAAAAAAAAA&#10;AAAAAAAAAAAAW0NvbnRlbnRfVHlwZXNdLnhtbFBLAQItABQABgAIAAAAIQA4/SH/1gAAAJQBAAAL&#10;AAAAAAAAAAAAAAAAAC8BAABfcmVscy8ucmVsc1BLAQItABQABgAIAAAAIQCyge6GPwIAAHMEAAAO&#10;AAAAAAAAAAAAAAAAAC4CAABkcnMvZTJvRG9jLnhtbFBLAQItABQABgAIAAAAIQDvg69Y3wAAAAgB&#10;AAAPAAAAAAAAAAAAAAAAAJkEAABkcnMvZG93bnJldi54bWxQSwUGAAAAAAQABADzAAAApQUAAAAA&#10;" fillcolor="#b8cce4" strokecolor="#17365d">
                <v:textbox>
                  <w:txbxContent>
                    <w:p w:rsidR="00075E1D" w:rsidRPr="00B97A01" w:rsidRDefault="000207E9" w:rsidP="00075E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Opiskelijalle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E1D" w:rsidRPr="000207E9" w:rsidRDefault="00075E1D" w:rsidP="00075E1D">
      <w:pPr>
        <w:pStyle w:val="Default"/>
        <w:ind w:right="940"/>
        <w:rPr>
          <w:lang w:val="fi-FI"/>
        </w:rPr>
      </w:pPr>
    </w:p>
    <w:p w:rsidR="00075E1D" w:rsidRPr="000207E9" w:rsidRDefault="00075E1D" w:rsidP="00075E1D">
      <w:pPr>
        <w:pStyle w:val="Default"/>
        <w:ind w:right="940"/>
        <w:rPr>
          <w:lang w:val="fi-FI"/>
        </w:rPr>
      </w:pPr>
    </w:p>
    <w:p w:rsidR="00075E1D" w:rsidRPr="000207E9" w:rsidRDefault="00075E1D" w:rsidP="00075E1D">
      <w:pPr>
        <w:pStyle w:val="Default"/>
        <w:ind w:right="940"/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F90FBE" w:rsidP="00075E1D">
      <w:pPr>
        <w:rPr>
          <w:lang w:val="fi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24130</wp:posOffset>
                </wp:positionV>
                <wp:extent cx="5534025" cy="222885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E1D" w:rsidRPr="00B97A01" w:rsidRDefault="000207E9" w:rsidP="00075E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Ohjaajalle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3.75pt;margin-top:1.9pt;width:435.7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znPAIAAHMEAAAOAAAAZHJzL2Uyb0RvYy54bWysVFFv0zAQfkfiP1h+Z2mypuuipdPoNoQ0&#10;YGLwA1zbaQyOz5zdpuPXc3G60gHiAfFi3eXuPt993zkXl7vOsq3GYMDVPD+ZcKadBGXcuuafP92+&#10;mnMWonBKWHC65o868MvFyxcXva90AS1YpZERiAtV72vexuirLAuy1Z0IJ+C1o2AD2IlILq4zhaIn&#10;9M5mxWQyy3pA5RGkDoG+Xo9Bvkj4TaNl/NA0QUdma069xXRiOlfDmS0uRLVG4Vsj922If+iiE8bR&#10;pQeoaxEF26D5DaozEiFAE08kdBk0jZE6zUDT5JNfpnlohddpFiIn+ANN4f/Byvfbe2RGkXacOdGR&#10;RFebCOlmNhvo6X2oKOvB3+MwYPB3IL8G5mDZCrfWV4jQt1ooaiof8rNnBYMTqJSt+negCF0QemJq&#10;12A3ABIHbJcEeTwIoneRSfpYlqfTSVFyJilWFMV8XibJMlE9lXsM8Y2Gjg1GzRE2Tn0k2dMdYnsX&#10;YpJF7YcT6gtnTWdJ5K2wLJ/NZmepa1Htkwn7CTPNC9aoW2NtcnC9WlpkVFrz1/Pl8ma6Lw7Hadax&#10;vubnJXX+d4j87HRWXv8JIs2RlnPg9sapZEdh7GhTl9btyR74HXWKu9UuiZnaGrhfgXok9hHGzaeX&#10;SkYL+J2znra+5uHbRqDmzL51pOB5Pp0OzyQ50/KsIAePI6vjiHCSoGoeORvNZRyf1sajWbd0U54I&#10;cDDsVGPi03qMXe3bp80m69nTOfZT1s9/xeIHAAAA//8DAFBLAwQUAAYACAAAACEAuyVIaN0AAAAH&#10;AQAADwAAAGRycy9kb3ducmV2LnhtbEyPQUvDQBSE74L/YXmCN7vRWpPGbEoRRD0UsbXQ43b3NQlm&#10;34bspon/3udJj8MMM98Uq8m14ox9aDwpuJ0lIJCMtw1VCj53zzcZiBA1Wd16QgXfGGBVXl4UOrd+&#10;pA88b2MluIRCrhXUMXa5lMHU6HSY+Q6JvZPvnY4s+0raXo9c7lp5lyQP0umGeKHWHT7VaL62g1Mw&#10;vr/sx7n2Gzqtd8PhLTXJ/tUodX01rR9BRJziXxh+8RkdSmY6+oFsEK2CdMFBBXPmZzdLl/zsyHpx&#10;n4EsC/mfv/wBAAD//wMAUEsBAi0AFAAGAAgAAAAhALaDOJL+AAAA4QEAABMAAAAAAAAAAAAAAAAA&#10;AAAAAFtDb250ZW50X1R5cGVzXS54bWxQSwECLQAUAAYACAAAACEAOP0h/9YAAACUAQAACwAAAAAA&#10;AAAAAAAAAAAvAQAAX3JlbHMvLnJlbHNQSwECLQAUAAYACAAAACEACbZ85zwCAABzBAAADgAAAAAA&#10;AAAAAAAAAAAuAgAAZHJzL2Uyb0RvYy54bWxQSwECLQAUAAYACAAAACEAuyVIaN0AAAAHAQAADwAA&#10;AAAAAAAAAAAAAACWBAAAZHJzL2Rvd25yZXYueG1sUEsFBgAAAAAEAAQA8wAAAKAFAAAAAA==&#10;" fillcolor="#b8cce4" strokecolor="#17365d">
                <v:textbox>
                  <w:txbxContent>
                    <w:p w:rsidR="00075E1D" w:rsidRPr="00B97A01" w:rsidRDefault="000207E9" w:rsidP="00075E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Ohjaajalle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rPr>
          <w:lang w:val="fi-FI"/>
        </w:rPr>
      </w:pPr>
    </w:p>
    <w:p w:rsidR="00075E1D" w:rsidRPr="000207E9" w:rsidRDefault="00075E1D" w:rsidP="00075E1D">
      <w:pPr>
        <w:pStyle w:val="Default"/>
        <w:ind w:right="940"/>
        <w:rPr>
          <w:lang w:val="fi-FI"/>
        </w:rPr>
      </w:pPr>
    </w:p>
    <w:p w:rsidR="00075E1D" w:rsidRPr="000207E9" w:rsidRDefault="00075E1D" w:rsidP="00075E1D">
      <w:pPr>
        <w:pStyle w:val="Default"/>
        <w:tabs>
          <w:tab w:val="left" w:pos="1710"/>
        </w:tabs>
        <w:ind w:right="940"/>
        <w:rPr>
          <w:lang w:val="fi-FI"/>
        </w:rPr>
      </w:pPr>
      <w:r w:rsidRPr="000207E9">
        <w:rPr>
          <w:lang w:val="fi-FI"/>
        </w:rPr>
        <w:tab/>
      </w:r>
    </w:p>
    <w:p w:rsidR="00075E1D" w:rsidRPr="00AF0A5C" w:rsidRDefault="00075E1D" w:rsidP="00075E1D">
      <w:pPr>
        <w:pStyle w:val="Default"/>
        <w:ind w:right="940"/>
        <w:rPr>
          <w:rFonts w:ascii="Arial" w:hAnsi="Arial" w:cs="Arial"/>
          <w:lang w:val="fi-FI"/>
        </w:rPr>
      </w:pPr>
      <w:r w:rsidRPr="000207E9">
        <w:rPr>
          <w:lang w:val="fi-FI"/>
        </w:rPr>
        <w:br w:type="page"/>
      </w:r>
      <w:r w:rsidRPr="000207E9">
        <w:rPr>
          <w:rFonts w:ascii="Arial" w:hAnsi="Arial" w:cs="Arial"/>
          <w:lang w:val="fi-FI"/>
        </w:rPr>
        <w:lastRenderedPageBreak/>
        <w:t xml:space="preserve"> </w:t>
      </w:r>
      <w:r w:rsidR="00AF0A5C">
        <w:rPr>
          <w:rFonts w:ascii="Arial" w:hAnsi="Arial" w:cs="Arial"/>
          <w:lang w:val="fi-FI"/>
        </w:rPr>
        <w:t>Yristykselle ohjaaminen ja mentorointi tarjoaa</w:t>
      </w:r>
      <w:r w:rsidRPr="00AF0A5C">
        <w:rPr>
          <w:rFonts w:ascii="Arial" w:hAnsi="Arial" w:cs="Arial"/>
          <w:lang w:val="fi-FI"/>
        </w:rPr>
        <w:t xml:space="preserve">: </w:t>
      </w:r>
    </w:p>
    <w:p w:rsidR="00075E1D" w:rsidRPr="00AF0A5C" w:rsidRDefault="00075E1D" w:rsidP="00075E1D">
      <w:pPr>
        <w:pStyle w:val="Default"/>
        <w:ind w:right="940"/>
        <w:jc w:val="both"/>
        <w:rPr>
          <w:rFonts w:ascii="Arial" w:hAnsi="Arial" w:cs="Arial"/>
          <w:lang w:val="fi-FI"/>
        </w:rPr>
      </w:pPr>
    </w:p>
    <w:p w:rsidR="00AF0A5C" w:rsidRDefault="00AF0A5C" w:rsidP="00AF0A5C">
      <w:pPr>
        <w:pStyle w:val="Default"/>
        <w:numPr>
          <w:ilvl w:val="0"/>
          <w:numId w:val="9"/>
        </w:numPr>
        <w:ind w:hanging="294"/>
        <w:rPr>
          <w:rFonts w:ascii="Arial" w:hAnsi="Arial" w:cs="Arial"/>
          <w:lang w:val="fi-FI"/>
        </w:rPr>
      </w:pPr>
      <w:r w:rsidRPr="00AF0A5C">
        <w:rPr>
          <w:rFonts w:ascii="Arial" w:hAnsi="Arial" w:cs="Arial"/>
          <w:lang w:val="fi-FI"/>
        </w:rPr>
        <w:t xml:space="preserve">keino tukea suunnittelua ja </w:t>
      </w:r>
      <w:r>
        <w:rPr>
          <w:rFonts w:ascii="Arial" w:hAnsi="Arial" w:cs="Arial"/>
          <w:lang w:val="fi-FI"/>
        </w:rPr>
        <w:t>opiskelijan</w:t>
      </w:r>
      <w:r w:rsidRPr="00AF0A5C">
        <w:rPr>
          <w:rFonts w:ascii="Arial" w:hAnsi="Arial" w:cs="Arial"/>
          <w:lang w:val="fi-FI"/>
        </w:rPr>
        <w:t xml:space="preserve"> potentiaalin maksimointia</w:t>
      </w:r>
      <w:r>
        <w:rPr>
          <w:rFonts w:ascii="Arial" w:hAnsi="Arial" w:cs="Arial"/>
          <w:lang w:val="fi-FI"/>
        </w:rPr>
        <w:t xml:space="preserve"> </w:t>
      </w:r>
    </w:p>
    <w:p w:rsidR="00075E1D" w:rsidRPr="00AF0A5C" w:rsidRDefault="00AF0A5C" w:rsidP="00AF0A5C">
      <w:pPr>
        <w:pStyle w:val="Default"/>
        <w:numPr>
          <w:ilvl w:val="0"/>
          <w:numId w:val="9"/>
        </w:numPr>
        <w:ind w:hanging="29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lisää henkilökunnan pysyvyyttä ja opiskelijan työllistymistä </w:t>
      </w:r>
    </w:p>
    <w:p w:rsidR="00075E1D" w:rsidRPr="00AF0A5C" w:rsidRDefault="00AF0A5C" w:rsidP="00AF0A5C">
      <w:pPr>
        <w:pStyle w:val="Default"/>
        <w:numPr>
          <w:ilvl w:val="0"/>
          <w:numId w:val="9"/>
        </w:numPr>
        <w:ind w:hanging="294"/>
        <w:rPr>
          <w:rFonts w:ascii="Arial" w:hAnsi="Arial" w:cs="Arial"/>
          <w:lang w:val="fi-FI"/>
        </w:rPr>
      </w:pPr>
      <w:r w:rsidRPr="00AF0A5C">
        <w:rPr>
          <w:rFonts w:ascii="Arial" w:hAnsi="Arial" w:cs="Arial"/>
          <w:lang w:val="fi-FI"/>
        </w:rPr>
        <w:t xml:space="preserve">parannetut kommunikaatiotaidot ja tapa sulauttaa työntekijöitä organisaatiokulttuuriinsa  </w:t>
      </w:r>
    </w:p>
    <w:p w:rsidR="00075E1D" w:rsidRPr="00AF0A5C" w:rsidRDefault="00AF0A5C" w:rsidP="00075E1D">
      <w:pPr>
        <w:pStyle w:val="Default"/>
        <w:numPr>
          <w:ilvl w:val="0"/>
          <w:numId w:val="9"/>
        </w:numPr>
        <w:ind w:hanging="294"/>
        <w:jc w:val="both"/>
        <w:rPr>
          <w:rFonts w:ascii="Arial" w:hAnsi="Arial" w:cs="Arial"/>
          <w:lang w:val="fi-FI"/>
        </w:rPr>
      </w:pPr>
      <w:r w:rsidRPr="00AF0A5C">
        <w:rPr>
          <w:rFonts w:ascii="Arial" w:hAnsi="Arial" w:cs="Arial"/>
          <w:lang w:val="fi-FI"/>
        </w:rPr>
        <w:t>kustannustehokas tapa tarjota yksilöllistä kehitystä</w:t>
      </w:r>
      <w:r w:rsidR="00075E1D" w:rsidRPr="00AF0A5C">
        <w:rPr>
          <w:rFonts w:ascii="Arial" w:hAnsi="Arial" w:cs="Arial"/>
          <w:lang w:val="fi-FI"/>
        </w:rPr>
        <w:t xml:space="preserve">. </w:t>
      </w:r>
    </w:p>
    <w:p w:rsidR="00075E1D" w:rsidRPr="00AF0A5C" w:rsidRDefault="00075E1D" w:rsidP="00075E1D">
      <w:pPr>
        <w:pStyle w:val="Default"/>
        <w:rPr>
          <w:rFonts w:ascii="Arial" w:hAnsi="Arial" w:cs="Arial"/>
          <w:lang w:val="fi-FI"/>
        </w:rPr>
      </w:pPr>
    </w:p>
    <w:p w:rsidR="00075E1D" w:rsidRPr="00AF0A5C" w:rsidRDefault="00AF0A5C" w:rsidP="00075E1D">
      <w:pPr>
        <w:pStyle w:val="Default"/>
        <w:ind w:right="940"/>
        <w:jc w:val="both"/>
        <w:rPr>
          <w:rFonts w:ascii="Arial" w:hAnsi="Arial" w:cs="Arial"/>
          <w:lang w:val="fi-FI"/>
        </w:rPr>
      </w:pPr>
      <w:r w:rsidRPr="00AF0A5C">
        <w:rPr>
          <w:rFonts w:ascii="Arial" w:hAnsi="Arial" w:cs="Arial"/>
          <w:lang w:val="fi-FI"/>
        </w:rPr>
        <w:t>Ohjaajalle ohjaaminen ja mentorointi tarjoaa</w:t>
      </w:r>
      <w:r w:rsidR="00075E1D" w:rsidRPr="00AF0A5C">
        <w:rPr>
          <w:rFonts w:ascii="Arial" w:hAnsi="Arial" w:cs="Arial"/>
          <w:lang w:val="fi-FI"/>
        </w:rPr>
        <w:t xml:space="preserve">: </w:t>
      </w:r>
    </w:p>
    <w:p w:rsidR="00075E1D" w:rsidRPr="00AF0A5C" w:rsidRDefault="00075E1D" w:rsidP="00075E1D">
      <w:pPr>
        <w:pStyle w:val="Default"/>
        <w:ind w:right="940"/>
        <w:jc w:val="both"/>
        <w:rPr>
          <w:rFonts w:ascii="Arial" w:hAnsi="Arial" w:cs="Arial"/>
          <w:lang w:val="fi-FI"/>
        </w:rPr>
      </w:pPr>
    </w:p>
    <w:p w:rsidR="00075E1D" w:rsidRPr="00AF0A5C" w:rsidRDefault="00AF0A5C" w:rsidP="00075E1D">
      <w:pPr>
        <w:pStyle w:val="Default"/>
        <w:numPr>
          <w:ilvl w:val="0"/>
          <w:numId w:val="7"/>
        </w:numPr>
        <w:ind w:hanging="294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lisääntyvää työtyytyväisyyden, arvon ja työstatuksen tunnetta</w:t>
      </w:r>
      <w:r w:rsidR="00075E1D" w:rsidRPr="00AF0A5C">
        <w:rPr>
          <w:rFonts w:ascii="Arial" w:hAnsi="Arial" w:cs="Arial"/>
          <w:lang w:val="fi-FI"/>
        </w:rPr>
        <w:t xml:space="preserve"> </w:t>
      </w:r>
    </w:p>
    <w:p w:rsidR="00AF0A5C" w:rsidRPr="00AF0A5C" w:rsidRDefault="00AF0A5C" w:rsidP="00075E1D">
      <w:pPr>
        <w:pStyle w:val="Default"/>
        <w:numPr>
          <w:ilvl w:val="0"/>
          <w:numId w:val="7"/>
        </w:numPr>
        <w:ind w:hanging="294"/>
        <w:jc w:val="both"/>
        <w:rPr>
          <w:rFonts w:ascii="Arial" w:hAnsi="Arial" w:cs="Arial"/>
          <w:lang w:val="fi-FI"/>
        </w:rPr>
      </w:pPr>
      <w:r w:rsidRPr="00AF0A5C">
        <w:rPr>
          <w:rFonts w:ascii="Arial" w:hAnsi="Arial" w:cs="Arial"/>
          <w:lang w:val="fi-FI"/>
        </w:rPr>
        <w:t>mahdollisuus auttaa ja ohjata muita heidän urakehityksessään</w:t>
      </w:r>
    </w:p>
    <w:p w:rsidR="00AF0A5C" w:rsidRPr="00AF0A5C" w:rsidRDefault="00AF0A5C" w:rsidP="00AF0A5C">
      <w:pPr>
        <w:pStyle w:val="Default"/>
        <w:numPr>
          <w:ilvl w:val="0"/>
          <w:numId w:val="7"/>
        </w:numPr>
        <w:ind w:hanging="294"/>
        <w:jc w:val="both"/>
        <w:rPr>
          <w:rFonts w:ascii="Arial" w:hAnsi="Arial" w:cs="Arial"/>
          <w:lang w:val="fi-FI"/>
        </w:rPr>
      </w:pPr>
      <w:r w:rsidRPr="00AF0A5C">
        <w:rPr>
          <w:rFonts w:ascii="Arial" w:hAnsi="Arial" w:cs="Arial"/>
          <w:lang w:val="fi-FI"/>
        </w:rPr>
        <w:t>mahdollisuu</w:t>
      </w:r>
      <w:r>
        <w:rPr>
          <w:rFonts w:ascii="Arial" w:hAnsi="Arial" w:cs="Arial"/>
          <w:lang w:val="fi-FI"/>
        </w:rPr>
        <w:t>s kehittää johtamis</w:t>
      </w:r>
      <w:r w:rsidRPr="00AF0A5C">
        <w:rPr>
          <w:rFonts w:ascii="Arial" w:hAnsi="Arial" w:cs="Arial"/>
          <w:lang w:val="fi-FI"/>
        </w:rPr>
        <w:t>taitoja</w:t>
      </w:r>
    </w:p>
    <w:p w:rsidR="00075E1D" w:rsidRPr="00AF0A5C" w:rsidRDefault="00AF0A5C" w:rsidP="00075E1D">
      <w:pPr>
        <w:pStyle w:val="Default"/>
        <w:numPr>
          <w:ilvl w:val="0"/>
          <w:numId w:val="7"/>
        </w:numPr>
        <w:ind w:hanging="294"/>
        <w:jc w:val="both"/>
        <w:rPr>
          <w:rFonts w:ascii="Arial" w:hAnsi="Arial" w:cs="Arial"/>
          <w:lang w:val="fi-FI"/>
        </w:rPr>
      </w:pPr>
      <w:r w:rsidRPr="00AF0A5C">
        <w:rPr>
          <w:rFonts w:ascii="Arial" w:hAnsi="Arial" w:cs="Arial"/>
          <w:lang w:val="fi-FI"/>
        </w:rPr>
        <w:t>mahdollisuus oppia – ohjaaminen on kaksisuuntainen prosessi</w:t>
      </w:r>
    </w:p>
    <w:p w:rsidR="00075E1D" w:rsidRPr="00AF0A5C" w:rsidRDefault="00075E1D" w:rsidP="00075E1D">
      <w:pPr>
        <w:pStyle w:val="Default"/>
        <w:ind w:left="720"/>
        <w:jc w:val="both"/>
        <w:rPr>
          <w:rFonts w:ascii="Arial" w:hAnsi="Arial" w:cs="Arial"/>
          <w:lang w:val="fi-FI"/>
        </w:rPr>
      </w:pPr>
    </w:p>
    <w:p w:rsidR="00075E1D" w:rsidRPr="00AF0A5C" w:rsidRDefault="00075E1D" w:rsidP="00075E1D">
      <w:pPr>
        <w:rPr>
          <w:rFonts w:ascii="Arial" w:hAnsi="Arial" w:cs="Arial"/>
          <w:sz w:val="24"/>
          <w:szCs w:val="24"/>
          <w:lang w:val="fi-FI"/>
        </w:rPr>
      </w:pPr>
    </w:p>
    <w:p w:rsidR="00075E1D" w:rsidRPr="003C75FA" w:rsidRDefault="003C75FA" w:rsidP="00075E1D">
      <w:pPr>
        <w:pStyle w:val="Default"/>
        <w:ind w:right="-180"/>
        <w:jc w:val="both"/>
        <w:rPr>
          <w:rFonts w:ascii="Arial" w:hAnsi="Arial" w:cs="Arial"/>
          <w:lang w:val="fi-FI"/>
        </w:rPr>
      </w:pPr>
      <w:r w:rsidRPr="003C75FA">
        <w:rPr>
          <w:rFonts w:ascii="Arial" w:hAnsi="Arial" w:cs="Arial"/>
          <w:lang w:val="fi-FI"/>
        </w:rPr>
        <w:t>Opiskelijalle ohjaaminen ja mentorointi tarjoaa</w:t>
      </w:r>
      <w:r w:rsidR="00075E1D" w:rsidRPr="003C75FA">
        <w:rPr>
          <w:rFonts w:ascii="Arial" w:hAnsi="Arial" w:cs="Arial"/>
          <w:lang w:val="fi-FI"/>
        </w:rPr>
        <w:t xml:space="preserve">: </w:t>
      </w:r>
    </w:p>
    <w:p w:rsidR="00075E1D" w:rsidRPr="003C75FA" w:rsidRDefault="00075E1D" w:rsidP="00075E1D">
      <w:pPr>
        <w:pStyle w:val="Default"/>
        <w:ind w:right="-180"/>
        <w:jc w:val="both"/>
        <w:rPr>
          <w:rFonts w:ascii="Arial" w:hAnsi="Arial" w:cs="Arial"/>
          <w:lang w:val="fi-FI"/>
        </w:rPr>
      </w:pPr>
    </w:p>
    <w:p w:rsidR="003C75FA" w:rsidRPr="003C75FA" w:rsidRDefault="003C75FA" w:rsidP="00FE54F9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fi-FI"/>
        </w:rPr>
      </w:pPr>
      <w:r w:rsidRPr="003C75FA">
        <w:rPr>
          <w:rFonts w:ascii="Arial" w:hAnsi="Arial" w:cs="Arial"/>
          <w:sz w:val="24"/>
          <w:szCs w:val="24"/>
          <w:lang w:val="fi-FI"/>
        </w:rPr>
        <w:t xml:space="preserve">Valmis ja suunniteltu pääsy oppimaan ammattilaisilta ja siten mahdollistamaan  heidän henkilökohtaista kehitystään </w:t>
      </w:r>
    </w:p>
    <w:p w:rsidR="00075E1D" w:rsidRPr="003C75FA" w:rsidRDefault="003C75FA" w:rsidP="00FE54F9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fi-FI"/>
        </w:rPr>
      </w:pPr>
      <w:r w:rsidRPr="003C75FA">
        <w:rPr>
          <w:rFonts w:ascii="Arial" w:hAnsi="Arial" w:cs="Arial"/>
          <w:sz w:val="24"/>
          <w:szCs w:val="24"/>
          <w:lang w:val="fi-FI"/>
        </w:rPr>
        <w:t>Tuk</w:t>
      </w:r>
      <w:r>
        <w:rPr>
          <w:rFonts w:ascii="Arial" w:hAnsi="Arial" w:cs="Arial"/>
          <w:sz w:val="24"/>
          <w:szCs w:val="24"/>
          <w:lang w:val="fi-FI"/>
        </w:rPr>
        <w:t>ea</w:t>
      </w:r>
      <w:r w:rsidRPr="003C75FA">
        <w:rPr>
          <w:rFonts w:ascii="Arial" w:hAnsi="Arial" w:cs="Arial"/>
          <w:sz w:val="24"/>
          <w:szCs w:val="24"/>
          <w:lang w:val="fi-FI"/>
        </w:rPr>
        <w:t xml:space="preserve"> ja haaste</w:t>
      </w:r>
      <w:r>
        <w:rPr>
          <w:rFonts w:ascii="Arial" w:hAnsi="Arial" w:cs="Arial"/>
          <w:sz w:val="24"/>
          <w:szCs w:val="24"/>
          <w:lang w:val="fi-FI"/>
        </w:rPr>
        <w:t>ita joka auttaa</w:t>
      </w:r>
      <w:r w:rsidRPr="003C75FA">
        <w:rPr>
          <w:rFonts w:ascii="Arial" w:hAnsi="Arial" w:cs="Arial"/>
          <w:sz w:val="24"/>
          <w:szCs w:val="24"/>
          <w:lang w:val="fi-FI"/>
        </w:rPr>
        <w:t xml:space="preserve"> selkeän henkilökohtaisen suunnan muodostamisessa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075E1D" w:rsidRPr="003C75FA" w:rsidRDefault="003C75FA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fi-FI"/>
        </w:rPr>
      </w:pPr>
      <w:r w:rsidRPr="003C75FA">
        <w:rPr>
          <w:rFonts w:ascii="Arial" w:hAnsi="Arial" w:cs="Arial"/>
          <w:sz w:val="24"/>
          <w:szCs w:val="24"/>
          <w:lang w:val="fi-FI"/>
        </w:rPr>
        <w:t xml:space="preserve">Ammattilaisten antamien neuvojen kautta uramahdollisuudet paranevat </w:t>
      </w:r>
    </w:p>
    <w:p w:rsidR="003C75FA" w:rsidRPr="003C75FA" w:rsidRDefault="003C75FA" w:rsidP="003C75FA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fi-FI"/>
        </w:rPr>
      </w:pPr>
      <w:r w:rsidRPr="003C75FA">
        <w:rPr>
          <w:rFonts w:ascii="Arial" w:hAnsi="Arial" w:cs="Arial"/>
          <w:sz w:val="24"/>
          <w:szCs w:val="24"/>
          <w:lang w:val="fi-FI"/>
        </w:rPr>
        <w:t>Oppiminen, ymmärtäminen ja työskentely organisaatiopolitiikan kanssa</w:t>
      </w:r>
    </w:p>
    <w:p w:rsidR="00075E1D" w:rsidRPr="003C75FA" w:rsidRDefault="003C75FA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fi-FI"/>
        </w:rPr>
      </w:pPr>
      <w:r w:rsidRPr="003C75FA">
        <w:rPr>
          <w:rFonts w:ascii="Arial" w:hAnsi="Arial" w:cs="Arial"/>
          <w:sz w:val="24"/>
          <w:szCs w:val="24"/>
          <w:lang w:val="fi-FI"/>
        </w:rPr>
        <w:t>Roolimalli jota voi seurata läheltä että kaukaa niin että taidot kehittyvät käytännön kautta</w:t>
      </w:r>
      <w:r w:rsidR="00075E1D" w:rsidRPr="003C75FA">
        <w:rPr>
          <w:rFonts w:ascii="Arial" w:hAnsi="Arial" w:cs="Arial"/>
          <w:sz w:val="24"/>
          <w:szCs w:val="24"/>
          <w:lang w:val="fi-FI"/>
        </w:rPr>
        <w:t>.</w:t>
      </w:r>
    </w:p>
    <w:p w:rsidR="00075E1D" w:rsidRPr="003C75FA" w:rsidRDefault="003C75FA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</w:t>
      </w:r>
      <w:r w:rsidRPr="003C75FA">
        <w:rPr>
          <w:rFonts w:ascii="Arial" w:hAnsi="Arial" w:cs="Arial"/>
          <w:sz w:val="24"/>
          <w:szCs w:val="24"/>
          <w:lang w:val="fi-FI"/>
        </w:rPr>
        <w:t>äkyvä osoitus siitä, m</w:t>
      </w:r>
      <w:r>
        <w:rPr>
          <w:rFonts w:ascii="Arial" w:hAnsi="Arial" w:cs="Arial"/>
          <w:sz w:val="24"/>
          <w:szCs w:val="24"/>
          <w:lang w:val="fi-FI"/>
        </w:rPr>
        <w:t>iten organisaatio arvostaa heitä</w:t>
      </w:r>
      <w:r w:rsidR="00075E1D" w:rsidRPr="003C75FA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3C75FA" w:rsidRDefault="003C75FA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</w:t>
      </w:r>
      <w:r w:rsidRPr="003C75FA">
        <w:rPr>
          <w:rFonts w:ascii="Arial" w:hAnsi="Arial" w:cs="Arial"/>
          <w:sz w:val="24"/>
          <w:szCs w:val="24"/>
          <w:lang w:val="fi-FI"/>
        </w:rPr>
        <w:t xml:space="preserve">bjektiivinen, tukeva, uhkaamaton </w:t>
      </w:r>
      <w:r>
        <w:rPr>
          <w:rFonts w:ascii="Arial" w:hAnsi="Arial" w:cs="Arial"/>
          <w:sz w:val="24"/>
          <w:szCs w:val="24"/>
          <w:lang w:val="fi-FI"/>
        </w:rPr>
        <w:t>apu</w:t>
      </w:r>
      <w:r w:rsidRPr="003C75FA">
        <w:rPr>
          <w:rFonts w:ascii="Arial" w:hAnsi="Arial" w:cs="Arial"/>
          <w:sz w:val="24"/>
          <w:szCs w:val="24"/>
          <w:lang w:val="fi-FI"/>
        </w:rPr>
        <w:t xml:space="preserve"> ja tuki uusien taitojen ja suuntien kehittämisessä</w:t>
      </w:r>
    </w:p>
    <w:p w:rsidR="00075E1D" w:rsidRPr="003C75FA" w:rsidRDefault="003C75FA" w:rsidP="00075E1D">
      <w:pPr>
        <w:numPr>
          <w:ilvl w:val="0"/>
          <w:numId w:val="8"/>
        </w:numPr>
        <w:tabs>
          <w:tab w:val="clear" w:pos="360"/>
          <w:tab w:val="num" w:pos="550"/>
        </w:tabs>
        <w:spacing w:line="240" w:lineRule="auto"/>
        <w:ind w:left="550" w:hanging="266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Yhteys</w:t>
      </w:r>
      <w:r w:rsidRPr="003C75FA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>henkilöön</w:t>
      </w:r>
      <w:r w:rsidRPr="003C75FA">
        <w:rPr>
          <w:rFonts w:ascii="Arial" w:hAnsi="Arial" w:cs="Arial"/>
          <w:sz w:val="24"/>
          <w:szCs w:val="24"/>
          <w:lang w:val="fi-FI"/>
        </w:rPr>
        <w:t xml:space="preserve"> joka ymmärtää organisaation kulttuurin ja toimintatavat</w:t>
      </w:r>
      <w:r w:rsidR="00075E1D" w:rsidRPr="003C75FA">
        <w:rPr>
          <w:rFonts w:ascii="Arial" w:hAnsi="Arial" w:cs="Arial"/>
          <w:sz w:val="24"/>
          <w:szCs w:val="24"/>
          <w:lang w:val="fi-FI"/>
        </w:rPr>
        <w:t xml:space="preserve">. </w:t>
      </w:r>
    </w:p>
    <w:p w:rsidR="00075E1D" w:rsidRPr="003C75FA" w:rsidRDefault="00075E1D" w:rsidP="00075E1D">
      <w:pPr>
        <w:rPr>
          <w:rFonts w:ascii="Arial" w:hAnsi="Arial" w:cs="Arial"/>
          <w:sz w:val="24"/>
          <w:szCs w:val="24"/>
          <w:lang w:val="fi-FI"/>
        </w:rPr>
      </w:pPr>
    </w:p>
    <w:p w:rsidR="00075E1D" w:rsidRPr="003C75FA" w:rsidRDefault="00075E1D" w:rsidP="00075E1D">
      <w:pPr>
        <w:rPr>
          <w:rFonts w:ascii="Arial" w:hAnsi="Arial" w:cs="Arial"/>
          <w:sz w:val="24"/>
          <w:szCs w:val="24"/>
          <w:lang w:val="fi-FI"/>
        </w:rPr>
      </w:pPr>
      <w:r w:rsidRPr="003C75FA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075E1D" w:rsidRPr="003C75FA" w:rsidRDefault="00075E1D" w:rsidP="00075E1D">
      <w:pPr>
        <w:rPr>
          <w:lang w:val="fi-FI"/>
        </w:rPr>
      </w:pPr>
    </w:p>
    <w:sectPr w:rsidR="00075E1D" w:rsidRPr="003C75FA" w:rsidSect="008A050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4F" w:rsidRDefault="00F9044F" w:rsidP="00075E1D">
      <w:pPr>
        <w:spacing w:line="240" w:lineRule="auto"/>
      </w:pPr>
      <w:r>
        <w:separator/>
      </w:r>
    </w:p>
  </w:endnote>
  <w:endnote w:type="continuationSeparator" w:id="0">
    <w:p w:rsidR="00F9044F" w:rsidRDefault="00F9044F" w:rsidP="00075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075E1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75E1D" w:rsidRPr="00075E1D" w:rsidRDefault="00075E1D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075E1D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925558" w:rsidRPr="00075E1D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075E1D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925558" w:rsidRPr="00075E1D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3C75FA" w:rsidRPr="003C75FA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6</w:t>
          </w:r>
          <w:r w:rsidR="00925558" w:rsidRPr="00075E1D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5E1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75E1D" w:rsidRDefault="00075E1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75E1D" w:rsidRDefault="00075E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75E1D" w:rsidRDefault="0007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4F" w:rsidRDefault="00F9044F" w:rsidP="00075E1D">
      <w:pPr>
        <w:spacing w:line="240" w:lineRule="auto"/>
      </w:pPr>
      <w:r>
        <w:separator/>
      </w:r>
    </w:p>
  </w:footnote>
  <w:footnote w:type="continuationSeparator" w:id="0">
    <w:p w:rsidR="00F9044F" w:rsidRDefault="00F9044F" w:rsidP="00075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F30"/>
    <w:multiLevelType w:val="hybridMultilevel"/>
    <w:tmpl w:val="BC42BE4A"/>
    <w:lvl w:ilvl="0" w:tplc="BC1637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13423"/>
    <w:multiLevelType w:val="hybridMultilevel"/>
    <w:tmpl w:val="DB5E66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B0F25"/>
    <w:multiLevelType w:val="hybridMultilevel"/>
    <w:tmpl w:val="78A86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003DB"/>
    <w:multiLevelType w:val="multilevel"/>
    <w:tmpl w:val="133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05C8D"/>
    <w:multiLevelType w:val="hybridMultilevel"/>
    <w:tmpl w:val="C24EA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4D56"/>
    <w:multiLevelType w:val="hybridMultilevel"/>
    <w:tmpl w:val="39804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07607"/>
    <w:multiLevelType w:val="hybridMultilevel"/>
    <w:tmpl w:val="99AA8B7C"/>
    <w:lvl w:ilvl="0" w:tplc="BC1637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47075"/>
    <w:multiLevelType w:val="hybridMultilevel"/>
    <w:tmpl w:val="F2FA2B70"/>
    <w:lvl w:ilvl="0" w:tplc="BC1637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D02E9C"/>
    <w:multiLevelType w:val="hybridMultilevel"/>
    <w:tmpl w:val="993CF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1331D"/>
    <w:multiLevelType w:val="multilevel"/>
    <w:tmpl w:val="34F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1D"/>
    <w:rsid w:val="000207E9"/>
    <w:rsid w:val="00075E1D"/>
    <w:rsid w:val="00096552"/>
    <w:rsid w:val="00123A9F"/>
    <w:rsid w:val="001D07D1"/>
    <w:rsid w:val="002F32C8"/>
    <w:rsid w:val="003104D9"/>
    <w:rsid w:val="003C75FA"/>
    <w:rsid w:val="004903EE"/>
    <w:rsid w:val="004A6584"/>
    <w:rsid w:val="004B3AF9"/>
    <w:rsid w:val="005C7221"/>
    <w:rsid w:val="007B2275"/>
    <w:rsid w:val="007B613C"/>
    <w:rsid w:val="007F080A"/>
    <w:rsid w:val="008755A4"/>
    <w:rsid w:val="008A0509"/>
    <w:rsid w:val="008D1F6A"/>
    <w:rsid w:val="00925558"/>
    <w:rsid w:val="009F2201"/>
    <w:rsid w:val="00A46A0C"/>
    <w:rsid w:val="00A72852"/>
    <w:rsid w:val="00AF0A5C"/>
    <w:rsid w:val="00B3363C"/>
    <w:rsid w:val="00BA1DC7"/>
    <w:rsid w:val="00BF37E6"/>
    <w:rsid w:val="00C16E75"/>
    <w:rsid w:val="00D53CDD"/>
    <w:rsid w:val="00E464FD"/>
    <w:rsid w:val="00EB248A"/>
    <w:rsid w:val="00F45228"/>
    <w:rsid w:val="00F9044F"/>
    <w:rsid w:val="00F90FBE"/>
    <w:rsid w:val="00FC2C71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23DAE-4E35-43CB-98EC-EEB217F1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E1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075E1D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075E1D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Header">
    <w:name w:val="header"/>
    <w:basedOn w:val="Normal"/>
    <w:link w:val="HeaderChar1"/>
    <w:uiPriority w:val="99"/>
    <w:rsid w:val="00075E1D"/>
    <w:pPr>
      <w:tabs>
        <w:tab w:val="center" w:pos="4153"/>
        <w:tab w:val="right" w:pos="8306"/>
      </w:tabs>
      <w:spacing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uiPriority w:val="99"/>
    <w:rsid w:val="00075E1D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075E1D"/>
    <w:rPr>
      <w:rFonts w:ascii="Arial" w:eastAsia="Times New Roman" w:hAnsi="Arial" w:cs="Arial"/>
    </w:rPr>
  </w:style>
  <w:style w:type="paragraph" w:customStyle="1" w:styleId="Default">
    <w:name w:val="Default"/>
    <w:rsid w:val="00075E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75E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E1D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75E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5E1D"/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4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4FD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2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609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65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8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5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02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2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35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20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05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56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6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8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13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4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96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1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22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4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2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773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38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4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9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1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75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36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2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46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70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57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8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36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8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3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1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2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97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7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0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2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859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0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3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17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96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35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5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2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72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2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84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10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7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54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5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98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2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1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4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97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90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41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3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592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06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2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6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0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5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4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5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84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74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51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40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2018-12-31T08:28:00Z</dcterms:created>
  <dcterms:modified xsi:type="dcterms:W3CDTF">2018-12-31T08:28:00Z</dcterms:modified>
</cp:coreProperties>
</file>