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9B" w:rsidRPr="004D0746" w:rsidRDefault="004D0746" w:rsidP="00803C9B">
      <w:pPr>
        <w:pStyle w:val="IntenseQuote1"/>
        <w:rPr>
          <w:lang w:val="fi-FI"/>
        </w:rPr>
      </w:pPr>
      <w:bookmarkStart w:id="0" w:name="_Toc427951508"/>
      <w:bookmarkStart w:id="1" w:name="_GoBack"/>
      <w:bookmarkEnd w:id="1"/>
      <w:r w:rsidRPr="004D0746">
        <w:rPr>
          <w:lang w:val="fi-FI"/>
        </w:rPr>
        <w:t xml:space="preserve">Tehtävä 3: Ohjaamisen vaadittavat </w:t>
      </w:r>
      <w:r>
        <w:rPr>
          <w:lang w:val="fi-FI"/>
        </w:rPr>
        <w:t>ominaisuudet</w:t>
      </w:r>
      <w:bookmarkEnd w:id="0"/>
    </w:p>
    <w:p w:rsidR="004D0746" w:rsidRDefault="004D0746" w:rsidP="004D0746">
      <w:pPr>
        <w:rPr>
          <w:rFonts w:ascii="Arial" w:hAnsi="Arial" w:cs="Arial"/>
          <w:lang w:val="fi-FI"/>
        </w:rPr>
      </w:pPr>
      <w:r w:rsidRPr="004D0746">
        <w:rPr>
          <w:rFonts w:ascii="Arial" w:hAnsi="Arial" w:cs="Arial"/>
          <w:lang w:val="fi-FI"/>
        </w:rPr>
        <w:t>Pelkkä mentorointisopimus ei tarkoita sitä, että suhde olisi tuottava ja menestyksekäs.</w:t>
      </w:r>
      <w:r>
        <w:rPr>
          <w:rFonts w:ascii="Arial" w:hAnsi="Arial" w:cs="Arial"/>
          <w:lang w:val="fi-FI"/>
        </w:rPr>
        <w:t xml:space="preserve"> Sopimusta tärkeämpää on ohjaajan ja ohjattavan välinen </w:t>
      </w:r>
      <w:r w:rsidRPr="004D0746">
        <w:rPr>
          <w:rFonts w:ascii="Arial" w:hAnsi="Arial" w:cs="Arial"/>
          <w:lang w:val="fi-FI"/>
        </w:rPr>
        <w:t>yhteys ja suhde.</w:t>
      </w:r>
      <w:r>
        <w:rPr>
          <w:rFonts w:ascii="Arial" w:hAnsi="Arial" w:cs="Arial"/>
          <w:lang w:val="fi-FI"/>
        </w:rPr>
        <w:t xml:space="preserve"> Ohjaajan ominaisuudet ja taidot ovat olennainen osa </w:t>
      </w:r>
      <w:r w:rsidRPr="004D0746">
        <w:rPr>
          <w:rFonts w:ascii="Arial" w:hAnsi="Arial" w:cs="Arial"/>
          <w:lang w:val="fi-FI"/>
        </w:rPr>
        <w:t>hyvä</w:t>
      </w:r>
      <w:r>
        <w:rPr>
          <w:rFonts w:ascii="Arial" w:hAnsi="Arial" w:cs="Arial"/>
          <w:lang w:val="fi-FI"/>
        </w:rPr>
        <w:t>n mentorointisuhteen laatimiselle</w:t>
      </w:r>
    </w:p>
    <w:p w:rsidR="004D0746" w:rsidRPr="004D0746" w:rsidRDefault="004D0746" w:rsidP="004D0746">
      <w:pPr>
        <w:rPr>
          <w:rFonts w:ascii="Arial" w:hAnsi="Arial" w:cs="Arial"/>
          <w:lang w:val="fi-FI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0905C9" w:rsidP="00803C9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95950" cy="6026150"/>
                <wp:effectExtent l="9525" t="12700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02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9B" w:rsidRPr="004D0746" w:rsidRDefault="004D0746" w:rsidP="00803C9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4D0746">
                              <w:rPr>
                                <w:rFonts w:ascii="Arial" w:hAnsi="Arial" w:cs="Arial"/>
                                <w:lang w:val="fi-FI"/>
                              </w:rPr>
                              <w:t>Tehtävä</w:t>
                            </w:r>
                            <w:r w:rsidR="00803C9B" w:rsidRPr="004D0746">
                              <w:rPr>
                                <w:rFonts w:ascii="Arial" w:hAnsi="Arial" w:cs="Arial"/>
                                <w:lang w:val="fi-FI"/>
                              </w:rPr>
                              <w:t>:</w:t>
                            </w:r>
                          </w:p>
                          <w:p w:rsidR="00803C9B" w:rsidRPr="004D0746" w:rsidRDefault="004D0746" w:rsidP="00803C9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4D0746">
                              <w:rPr>
                                <w:rFonts w:ascii="Arial" w:hAnsi="Arial" w:cs="Arial"/>
                                <w:lang w:val="fi-FI"/>
                              </w:rPr>
                              <w:t>Mitkä ominaisuudet tekevät mieletäsi ohjaajasta hyvän</w:t>
                            </w:r>
                            <w:r w:rsidR="00803C9B" w:rsidRPr="004D0746">
                              <w:rPr>
                                <w:rFonts w:ascii="Arial" w:hAnsi="Arial" w:cs="Arial"/>
                                <w:lang w:val="fi-FI"/>
                              </w:rPr>
                              <w:t>?</w:t>
                            </w:r>
                          </w:p>
                          <w:p w:rsidR="00803C9B" w:rsidRPr="004D0746" w:rsidRDefault="00803C9B" w:rsidP="00803C9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03C9B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534C5E" w:rsidRPr="004D0746" w:rsidRDefault="004D0746" w:rsidP="00803C9B">
                            <w:pPr>
                              <w:rPr>
                                <w:lang w:val="fi-FI"/>
                              </w:rPr>
                            </w:pPr>
                            <w:r w:rsidRPr="004D0746">
                              <w:rPr>
                                <w:lang w:val="fi-FI"/>
                              </w:rPr>
                              <w:t>Laatimaltasi listaltasi, mitkä ovat ominaisuuksie ja mitkä taitoja</w:t>
                            </w:r>
                            <w:r w:rsidR="00803C9B" w:rsidRPr="004D0746">
                              <w:rPr>
                                <w:lang w:val="fi-FI"/>
                              </w:rPr>
                              <w:t>?</w:t>
                            </w:r>
                          </w:p>
                          <w:p w:rsidR="00534C5E" w:rsidRPr="004D0746" w:rsidRDefault="00803C9B" w:rsidP="00803C9B">
                            <w:pPr>
                              <w:rPr>
                                <w:lang w:val="fi-FI"/>
                              </w:rPr>
                            </w:pPr>
                            <w:r w:rsidRPr="004D0746">
                              <w:rPr>
                                <w:lang w:val="fi-FI"/>
                              </w:rPr>
                              <w:t xml:space="preserve">                </w:t>
                            </w:r>
                          </w:p>
                          <w:p w:rsidR="00803C9B" w:rsidRPr="00B97A01" w:rsidRDefault="00803C9B" w:rsidP="00803C9B">
                            <w:r w:rsidRPr="004D0746">
                              <w:rPr>
                                <w:lang w:val="fi-FI"/>
                              </w:rPr>
                              <w:t xml:space="preserve">    </w:t>
                            </w:r>
                            <w:r w:rsidR="004D0746">
                              <w:rPr>
                                <w:lang w:val="fi-FI"/>
                              </w:rPr>
                              <w:t>Ominaisuudet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746">
                              <w:t>Taidot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5.25pt;margin-top:0;width:448.5pt;height:4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L+PgIAAGwEAAAOAAAAZHJzL2Uyb0RvYy54bWysVFFv0zAQfkfiP1h+Z2lKk63V0ml0G0Ia&#10;MDH4Aa7tNAbHZ85u0/HrObvZ1sEb4sXy5e6+u/s+X84v9r1lO43BgGt4eTLhTDsJyrhNw799vXlz&#10;xlmIwilhwemGP+jAL5avX50PfqGn0IFVGhmBuLAYfMO7GP2iKILsdC/CCXjtyNkC9iKSiZtCoRgI&#10;vbfFdDKpiwFQeQSpQ6CvVwcnX2b8ttUyfm7boCOzDafeYj4xn+t0Fstzsdig8J2RYxviH7rohXFU&#10;9AnqSkTBtmj+guqNRAjQxhMJfQFta6TOM9A05eSPae474XWehcgJ/omm8P9g5afdHTKjGl5x5kRP&#10;El1uI+TKbJboGXxYUNS9v8M0YPC3IH8E5mDVCbfRl4gwdFooaqpM8cWLhGQESmXr4SMoQheEnpna&#10;t9gnQOKA7bMgD0+C6H1kkj5W9byaV6SbJF89mdYlGamGWDymewzxvYaepUvDEbZOfSHZcw2xuw0x&#10;y6LG4YT6zlnbWxJ5Jywr67o+HRHHYMJ+xMzzgjXqxlibDdysVxYZpTb83dlqdZ0popRwHGYdGxo+&#10;r6ZV7uKFLxxDlKdv6+pqrP8iLM+RH2fi9tqpfI/C2MOdSlo3kp34PegU9+s9BSbS16AeiHaEw5On&#10;FaVLB/iLs4Gee8PDz61AzZn94Ei6eTmbpf3Ixqw6nZKBx571sUc4SVANj5wdrqt42KmtR7PpqFKZ&#10;J3eQHlNrYtLsuavRoCedpRzXL+3MsZ2jnn8Sy98AAAD//wMAUEsDBBQABgAIAAAAIQByd+os3AAA&#10;AAcBAAAPAAAAZHJzL2Rvd25yZXYueG1sTI/NTsMwEITvSLyDtUjcqM1vaYhTVUgIOFSIlkoct/E2&#10;iYjXUew04e1ZTnDb0Yxmv8mXk2/VkfrYBLZwOTOgiMvgGq4sfGyfLu5BxYTssA1MFr4pwrI4Pckx&#10;c2HkdzpuUqWkhGOGFuqUukzrWNbkMc5CRyzeIfQek8i+0q7HUcp9q6+MudMeG5YPNXb0WFP5tRm8&#10;hfHteTdeY1jzYbUdPl/npdm9lNaen02rB1CJpvQXhl98QYdCmPZhYBdVK9rcStKCDBJ3YeYi93Lc&#10;LAzoItf/+YsfAAAA//8DAFBLAQItABQABgAIAAAAIQC2gziS/gAAAOEBAAATAAAAAAAAAAAAAAAA&#10;AAAAAABbQ29udGVudF9UeXBlc10ueG1sUEsBAi0AFAAGAAgAAAAhADj9If/WAAAAlAEAAAsAAAAA&#10;AAAAAAAAAAAALwEAAF9yZWxzLy5yZWxzUEsBAi0AFAAGAAgAAAAhAAQAwv4+AgAAbAQAAA4AAAAA&#10;AAAAAAAAAAAALgIAAGRycy9lMm9Eb2MueG1sUEsBAi0AFAAGAAgAAAAhAHJ36izcAAAABwEAAA8A&#10;AAAAAAAAAAAAAAAAmAQAAGRycy9kb3ducmV2LnhtbFBLBQYAAAAABAAEAPMAAAChBQAAAAA=&#10;" fillcolor="#b8cce4" strokecolor="#17365d">
                <v:textbox>
                  <w:txbxContent>
                    <w:p w:rsidR="00803C9B" w:rsidRPr="004D0746" w:rsidRDefault="004D0746" w:rsidP="00803C9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 w:rsidRPr="004D0746">
                        <w:rPr>
                          <w:rFonts w:ascii="Arial" w:hAnsi="Arial" w:cs="Arial"/>
                          <w:lang w:val="fi-FI"/>
                        </w:rPr>
                        <w:t>Tehtävä</w:t>
                      </w:r>
                      <w:r w:rsidR="00803C9B" w:rsidRPr="004D0746">
                        <w:rPr>
                          <w:rFonts w:ascii="Arial" w:hAnsi="Arial" w:cs="Arial"/>
                          <w:lang w:val="fi-FI"/>
                        </w:rPr>
                        <w:t>:</w:t>
                      </w:r>
                    </w:p>
                    <w:p w:rsidR="00803C9B" w:rsidRPr="004D0746" w:rsidRDefault="004D0746" w:rsidP="00803C9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 w:rsidRPr="004D0746">
                        <w:rPr>
                          <w:rFonts w:ascii="Arial" w:hAnsi="Arial" w:cs="Arial"/>
                          <w:lang w:val="fi-FI"/>
                        </w:rPr>
                        <w:t>Mitkä ominaisuudet tekevät mieletäsi ohjaajasta hyvän</w:t>
                      </w:r>
                      <w:r w:rsidR="00803C9B" w:rsidRPr="004D0746">
                        <w:rPr>
                          <w:rFonts w:ascii="Arial" w:hAnsi="Arial" w:cs="Arial"/>
                          <w:lang w:val="fi-FI"/>
                        </w:rPr>
                        <w:t>?</w:t>
                      </w:r>
                    </w:p>
                    <w:p w:rsidR="00803C9B" w:rsidRPr="004D0746" w:rsidRDefault="00803C9B" w:rsidP="00803C9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803C9B" w:rsidRPr="004D0746" w:rsidRDefault="00803C9B" w:rsidP="00803C9B">
                      <w:pPr>
                        <w:rPr>
                          <w:lang w:val="fi-FI"/>
                        </w:rPr>
                      </w:pPr>
                    </w:p>
                    <w:p w:rsidR="00534C5E" w:rsidRPr="004D0746" w:rsidRDefault="004D0746" w:rsidP="00803C9B">
                      <w:pPr>
                        <w:rPr>
                          <w:lang w:val="fi-FI"/>
                        </w:rPr>
                      </w:pPr>
                      <w:r w:rsidRPr="004D0746">
                        <w:rPr>
                          <w:lang w:val="fi-FI"/>
                        </w:rPr>
                        <w:t>Laatimaltasi listaltasi, mitkä ovat ominaisuuksie ja mitkä taitoja</w:t>
                      </w:r>
                      <w:r w:rsidR="00803C9B" w:rsidRPr="004D0746">
                        <w:rPr>
                          <w:lang w:val="fi-FI"/>
                        </w:rPr>
                        <w:t>?</w:t>
                      </w:r>
                    </w:p>
                    <w:p w:rsidR="00534C5E" w:rsidRPr="004D0746" w:rsidRDefault="00803C9B" w:rsidP="00803C9B">
                      <w:pPr>
                        <w:rPr>
                          <w:lang w:val="fi-FI"/>
                        </w:rPr>
                      </w:pPr>
                      <w:r w:rsidRPr="004D0746">
                        <w:rPr>
                          <w:lang w:val="fi-FI"/>
                        </w:rPr>
                        <w:t xml:space="preserve">                </w:t>
                      </w:r>
                    </w:p>
                    <w:p w:rsidR="00803C9B" w:rsidRPr="00B97A01" w:rsidRDefault="00803C9B" w:rsidP="00803C9B">
                      <w:r w:rsidRPr="004D0746">
                        <w:rPr>
                          <w:lang w:val="fi-FI"/>
                        </w:rPr>
                        <w:t xml:space="preserve">    </w:t>
                      </w:r>
                      <w:r w:rsidR="004D0746">
                        <w:rPr>
                          <w:lang w:val="fi-FI"/>
                        </w:rPr>
                        <w:t>Ominaisuudet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746">
                        <w:t>Taidot</w:t>
                      </w:r>
                      <w: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803C9B" w:rsidRPr="00D616B5" w:rsidRDefault="00803C9B" w:rsidP="00803C9B">
      <w:pPr>
        <w:rPr>
          <w:rFonts w:ascii="Arial" w:hAnsi="Arial" w:cs="Arial"/>
          <w:sz w:val="24"/>
        </w:rPr>
      </w:pPr>
    </w:p>
    <w:p w:rsidR="00803C9B" w:rsidRDefault="00803C9B" w:rsidP="00803C9B">
      <w:pPr>
        <w:rPr>
          <w:rFonts w:ascii="Arial" w:hAnsi="Arial" w:cs="Arial"/>
          <w:sz w:val="24"/>
        </w:rPr>
      </w:pPr>
    </w:p>
    <w:p w:rsidR="00534C5E" w:rsidRDefault="00534C5E" w:rsidP="00803C9B">
      <w:bookmarkStart w:id="2" w:name="_Toc326222285"/>
      <w:bookmarkStart w:id="3" w:name="_Toc427951509"/>
    </w:p>
    <w:p w:rsidR="00534C5E" w:rsidRDefault="00534C5E" w:rsidP="00803C9B"/>
    <w:p w:rsidR="00803C9B" w:rsidRPr="00B172B7" w:rsidRDefault="000905C9" w:rsidP="00803C9B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147320</wp:posOffset>
                </wp:positionV>
                <wp:extent cx="0" cy="2752725"/>
                <wp:effectExtent l="9525" t="6985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E8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7.75pt;margin-top:11.6pt;width:0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jtHA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gtfnl7bDKwKuTc+QXqWr/pZ0e8WSVU0RNY8GL9dNPgm3iO6c/GK1RDk0H9RDGwI4Ida&#10;nSvTeUioAjqHllxuLeFnh+hwSeF29jCfPczmAZ1kV0dtrPvMVYe8kGPrDBF14wolJTRemSSEIadn&#10;6zwtkl0dfFSpdqJtQ/9bifocr+YQwL9Y1QrmH4Ni6kPRGnQifoLCN7K4MzPqKFkAazhh21F2RLSD&#10;DMFb6fEgMaAzSsOI/FjFq+1yu0wn6WyxnaRxWU6edkU6WeySh3n5qSyKMvnpqSVp1gjGuPTsruOa&#10;pH83DuPiDIN2G9hbGaJ79FAvIHv9B9Khs76Zw1gcFLvszbXjMKHBeNwmvwLvdZDf7/zmFwAAAP//&#10;AwBQSwMEFAAGAAgAAAAhAAn0LkjeAAAACgEAAA8AAABkcnMvZG93bnJldi54bWxMj01PwkAQhu8m&#10;/IfNmHAxsqVakNItISYePAokXpfu0Ba7s013Syu/3jEe8DYfT955JtuMthEX7HztSMF8FoFAKpyp&#10;qVRw2L89voDwQZPRjSNU8I0eNvnkLtOpcQN94GUXSsEh5FOtoAqhTaX0RYVW+5lrkXh3cp3Vgduu&#10;lKbTA4fbRsZRtJBW18QXKt3ia4XF1663CtD3yTzarmx5eL8OD5/x9Ty0e6Wm9+N2DSLgGG4w/Oqz&#10;OuTsdHQ9GS8aBc/LJGFUQfwUg2Dgb3DkIlksQeaZ/P9C/gMAAP//AwBQSwECLQAUAAYACAAAACEA&#10;toM4kv4AAADhAQAAEwAAAAAAAAAAAAAAAAAAAAAAW0NvbnRlbnRfVHlwZXNdLnhtbFBLAQItABQA&#10;BgAIAAAAIQA4/SH/1gAAAJQBAAALAAAAAAAAAAAAAAAAAC8BAABfcmVscy8ucmVsc1BLAQItABQA&#10;BgAIAAAAIQA1P9jtHAIAADsEAAAOAAAAAAAAAAAAAAAAAC4CAABkcnMvZTJvRG9jLnhtbFBLAQIt&#10;ABQABgAIAAAAIQAJ9C5I3gAAAAoBAAAPAAAAAAAAAAAAAAAAAHYEAABkcnMvZG93bnJldi54bWxQ&#10;SwUGAAAAAAQABADzAAAAgQUAAAAA&#10;"/>
            </w:pict>
          </mc:Fallback>
        </mc:AlternateContent>
      </w:r>
    </w:p>
    <w:p w:rsidR="00803C9B" w:rsidRPr="00B172B7" w:rsidRDefault="00803C9B" w:rsidP="00803C9B"/>
    <w:p w:rsidR="00803C9B" w:rsidRPr="00B172B7" w:rsidRDefault="000905C9" w:rsidP="00803C9B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129540</wp:posOffset>
                </wp:positionV>
                <wp:extent cx="5114925" cy="190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5A31" id="AutoShape 5" o:spid="_x0000_s1026" type="#_x0000_t32" style="position:absolute;margin-left:31.5pt;margin-top:10.2pt;width:402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v9IgIAAD8EAAAOAAAAZHJzL2Uyb0RvYy54bWysU01v2zAMvQ/YfxB0T2yndpcYcYrCTnbp&#10;tgDtfoAiybYwWRIkJU4w7L+PUj7QdpdhWA4KZZKPj+TT8uE4SHTg1gmtKpxNU4y4opoJ1VX4+8tm&#10;MsfIeaIYkVrxCp+4ww+rjx+Woyn5TPdaMm4RgChXjqbCvfemTBJHez4QN9WGK3C22g7Ew9V2CbNk&#10;BPRBJrM0vU9GbZmxmnLn4GtzduJVxG9bTv23tnXcI1lh4ObjaeO5C2eyWpKys8T0gl5okH9gMRCh&#10;oOgNqiGeoL0Vf0ANglrtdOunVA+JbltBeewBusnSd90898Tw2AsMx5nbmNz/g6VfD1uLBKvwHUaK&#10;DLCix73XsTIqwnhG40qIqtXWhgbpUT2bJ01/OKR03RPV8Rj8cjKQm4WM5E1KuDgDRXbjF80ghgB+&#10;nNWxtUOAhCmgY1zJ6bYSfvSIwsciy/LFrMCIgi9bpEVcWULKa7Kxzn/mekDBqLDzloiu97VWCpav&#10;bRZLkcOT84EaKa8JobLSGyFl1IBUaKzwooBaweO0FCw448V2u1padCBBRfEX+3wXZvVesQjWc8LW&#10;F9sTIc82FJcq4EFzQOdinWXyc5Eu1vP1PJ/ks/v1JE+bZvK4qfPJ/Sb7VDR3TV032a9ALcvLXjDG&#10;VWB3lWyW/50kLo/nLLabaG9jSN6ix3kB2et/JB23GxZ6lsZOs9PWXrcOKo3BlxcVnsHrO9iv3/3q&#10;NwAAAP//AwBQSwMEFAAGAAgAAAAhANPIB6DeAAAACAEAAA8AAABkcnMvZG93bnJldi54bWxMj8FO&#10;wzAQRO9I/IO1SFwQtZu2UQhxqgqJA0faSlzdeEkC8TqKnSb061lO9Dg7q5k3xXZ2nTjjEFpPGpYL&#10;BQKp8ralWsPx8PqYgQjRkDWdJ9TwgwG25e1NYXLrJ3rH8z7WgkMo5EZDE2OfSxmqBp0JC98jsffp&#10;B2ciy6GWdjATh7tOJkql0pmWuKExPb40WH3vR6cBw7hZqt2Tq49vl+nhI7l8Tf1B6/u7efcMIuIc&#10;/5/hD5/RoWSmkx/JBtFpSFc8JWpI1BoE+1mabUCc+LBagywLeT2g/AUAAP//AwBQSwECLQAUAAYA&#10;CAAAACEAtoM4kv4AAADhAQAAEwAAAAAAAAAAAAAAAAAAAAAAW0NvbnRlbnRfVHlwZXNdLnhtbFBL&#10;AQItABQABgAIAAAAIQA4/SH/1gAAAJQBAAALAAAAAAAAAAAAAAAAAC8BAABfcmVscy8ucmVsc1BL&#10;AQItABQABgAIAAAAIQAnOOv9IgIAAD8EAAAOAAAAAAAAAAAAAAAAAC4CAABkcnMvZTJvRG9jLnht&#10;bFBLAQItABQABgAIAAAAIQDTyAeg3gAAAAgBAAAPAAAAAAAAAAAAAAAAAHwEAABkcnMvZG93bnJl&#10;di54bWxQSwUGAAAAAAQABADzAAAAhwUAAAAA&#10;"/>
            </w:pict>
          </mc:Fallback>
        </mc:AlternateContent>
      </w:r>
    </w:p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Pr="00B172B7" w:rsidRDefault="00803C9B" w:rsidP="00803C9B"/>
    <w:p w:rsidR="00803C9B" w:rsidRDefault="00803C9B" w:rsidP="00803C9B"/>
    <w:p w:rsidR="00803C9B" w:rsidRPr="00CA176B" w:rsidRDefault="004D0746" w:rsidP="00803C9B">
      <w:pPr>
        <w:rPr>
          <w:rFonts w:ascii="Arial" w:hAnsi="Arial" w:cs="Arial"/>
          <w:lang w:val="fi-FI"/>
        </w:rPr>
      </w:pPr>
      <w:r w:rsidRPr="00CA176B">
        <w:rPr>
          <w:rFonts w:ascii="Arial" w:hAnsi="Arial" w:cs="Arial"/>
          <w:lang w:val="fi-FI"/>
        </w:rPr>
        <w:t>On mahdollista opettaa jollekulle taitoja joita hyvä ohjaaja ta</w:t>
      </w:r>
      <w:r w:rsidR="006F24C5">
        <w:rPr>
          <w:rFonts w:ascii="Arial" w:hAnsi="Arial" w:cs="Arial"/>
          <w:lang w:val="fi-FI"/>
        </w:rPr>
        <w:t>r</w:t>
      </w:r>
      <w:r w:rsidRPr="00CA176B">
        <w:rPr>
          <w:rFonts w:ascii="Arial" w:hAnsi="Arial" w:cs="Arial"/>
          <w:lang w:val="fi-FI"/>
        </w:rPr>
        <w:t xml:space="preserve">vitsee mutta ominaisuudet ovat synnynnäisiä ja voivat </w:t>
      </w:r>
      <w:r w:rsidR="00CA176B">
        <w:rPr>
          <w:rFonts w:ascii="Arial" w:hAnsi="Arial" w:cs="Arial"/>
          <w:lang w:val="fi-FI"/>
        </w:rPr>
        <w:t>vahvistaa</w:t>
      </w:r>
      <w:r w:rsidR="00CA176B" w:rsidRPr="00CA176B">
        <w:rPr>
          <w:rFonts w:ascii="Arial" w:hAnsi="Arial" w:cs="Arial"/>
          <w:lang w:val="fi-FI"/>
        </w:rPr>
        <w:t xml:space="preserve"> tai rikkoa</w:t>
      </w:r>
      <w:r w:rsidR="00CA176B">
        <w:rPr>
          <w:rFonts w:ascii="Arial" w:hAnsi="Arial" w:cs="Arial"/>
          <w:lang w:val="fi-FI"/>
        </w:rPr>
        <w:t xml:space="preserve"> mentorointisuhteen</w:t>
      </w:r>
      <w:r w:rsidR="00803C9B" w:rsidRPr="00CA176B">
        <w:rPr>
          <w:rFonts w:ascii="Arial" w:hAnsi="Arial" w:cs="Arial"/>
          <w:lang w:val="fi-FI"/>
        </w:rPr>
        <w:t>.</w:t>
      </w:r>
    </w:p>
    <w:p w:rsidR="00803C9B" w:rsidRPr="00CA176B" w:rsidRDefault="00803C9B" w:rsidP="00803C9B">
      <w:pPr>
        <w:tabs>
          <w:tab w:val="left" w:pos="960"/>
        </w:tabs>
        <w:rPr>
          <w:lang w:val="fi-FI"/>
        </w:rPr>
      </w:pPr>
    </w:p>
    <w:p w:rsidR="00803C9B" w:rsidRPr="006F24C5" w:rsidRDefault="00803C9B" w:rsidP="00803C9B">
      <w:pPr>
        <w:pStyle w:val="IntenseQuote1"/>
        <w:rPr>
          <w:lang w:val="fi-FI"/>
        </w:rPr>
      </w:pPr>
      <w:r w:rsidRPr="00CA176B">
        <w:rPr>
          <w:lang w:val="fi-FI"/>
        </w:rPr>
        <w:br w:type="page"/>
      </w:r>
      <w:r w:rsidRPr="006F24C5">
        <w:rPr>
          <w:lang w:val="fi-FI"/>
        </w:rPr>
        <w:lastRenderedPageBreak/>
        <w:t>Empat</w:t>
      </w:r>
      <w:r w:rsidR="006F24C5" w:rsidRPr="006F24C5">
        <w:rPr>
          <w:lang w:val="fi-FI"/>
        </w:rPr>
        <w:t>ia</w:t>
      </w:r>
      <w:bookmarkEnd w:id="2"/>
      <w:bookmarkEnd w:id="3"/>
    </w:p>
    <w:p w:rsidR="00803C9B" w:rsidRPr="006F24C5" w:rsidRDefault="00803C9B" w:rsidP="00803C9B">
      <w:pPr>
        <w:rPr>
          <w:rFonts w:ascii="Arial" w:hAnsi="Arial" w:cs="Arial"/>
          <w:lang w:val="fi-FI"/>
        </w:rPr>
      </w:pPr>
    </w:p>
    <w:p w:rsidR="006F24C5" w:rsidRPr="006F24C5" w:rsidRDefault="006F24C5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  <w:r w:rsidRPr="006F24C5">
        <w:rPr>
          <w:rFonts w:ascii="Arial" w:hAnsi="Arial" w:cs="Arial"/>
          <w:sz w:val="24"/>
          <w:szCs w:val="24"/>
          <w:lang w:val="fi-FI"/>
        </w:rPr>
        <w:t xml:space="preserve">Tämä </w:t>
      </w:r>
      <w:r>
        <w:rPr>
          <w:rFonts w:ascii="Arial" w:hAnsi="Arial" w:cs="Arial"/>
          <w:sz w:val="24"/>
          <w:szCs w:val="24"/>
          <w:lang w:val="fi-FI"/>
        </w:rPr>
        <w:t>ominaisuus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on välttä</w:t>
      </w:r>
      <w:r>
        <w:rPr>
          <w:rFonts w:ascii="Arial" w:hAnsi="Arial" w:cs="Arial"/>
          <w:sz w:val="24"/>
          <w:szCs w:val="24"/>
          <w:lang w:val="fi-FI"/>
        </w:rPr>
        <w:t>mätön tehokkaalle kommunikaatio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lle. Se edellyttää </w:t>
      </w:r>
      <w:r>
        <w:rPr>
          <w:rFonts w:ascii="Arial" w:hAnsi="Arial" w:cs="Arial"/>
          <w:sz w:val="24"/>
          <w:szCs w:val="24"/>
          <w:lang w:val="fi-FI"/>
        </w:rPr>
        <w:t xml:space="preserve">että </w:t>
      </w:r>
      <w:r w:rsidRPr="006F24C5">
        <w:rPr>
          <w:rFonts w:ascii="Arial" w:hAnsi="Arial" w:cs="Arial"/>
          <w:sz w:val="24"/>
          <w:szCs w:val="24"/>
          <w:lang w:val="fi-FI"/>
        </w:rPr>
        <w:t>tois</w:t>
      </w:r>
      <w:r>
        <w:rPr>
          <w:rFonts w:ascii="Arial" w:hAnsi="Arial" w:cs="Arial"/>
          <w:sz w:val="24"/>
          <w:szCs w:val="24"/>
          <w:lang w:val="fi-FI"/>
        </w:rPr>
        <w:t>ta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henkilö</w:t>
      </w:r>
      <w:r>
        <w:rPr>
          <w:rFonts w:ascii="Arial" w:hAnsi="Arial" w:cs="Arial"/>
          <w:sz w:val="24"/>
          <w:szCs w:val="24"/>
          <w:lang w:val="fi-FI"/>
        </w:rPr>
        <w:t>ä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kuun</w:t>
      </w:r>
      <w:r>
        <w:rPr>
          <w:rFonts w:ascii="Arial" w:hAnsi="Arial" w:cs="Arial"/>
          <w:sz w:val="24"/>
          <w:szCs w:val="24"/>
          <w:lang w:val="fi-FI"/>
        </w:rPr>
        <w:t>nellaan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ja</w:t>
      </w:r>
      <w:r>
        <w:rPr>
          <w:rFonts w:ascii="Arial" w:hAnsi="Arial" w:cs="Arial"/>
          <w:sz w:val="24"/>
          <w:szCs w:val="24"/>
          <w:lang w:val="fi-FI"/>
        </w:rPr>
        <w:t xml:space="preserve"> että yritetään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nähdä heidän maailmansa</w:t>
      </w:r>
      <w:r>
        <w:rPr>
          <w:rFonts w:ascii="Arial" w:hAnsi="Arial" w:cs="Arial"/>
          <w:sz w:val="24"/>
          <w:szCs w:val="24"/>
          <w:lang w:val="fi-FI"/>
        </w:rPr>
        <w:t xml:space="preserve"> heidän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näkö</w:t>
      </w:r>
      <w:r>
        <w:rPr>
          <w:rFonts w:ascii="Arial" w:hAnsi="Arial" w:cs="Arial"/>
          <w:sz w:val="24"/>
          <w:szCs w:val="24"/>
          <w:lang w:val="fi-FI"/>
        </w:rPr>
        <w:t>kulmasta (”viitekehys”). Sitä voidaan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kuvat</w:t>
      </w:r>
      <w:r>
        <w:rPr>
          <w:rFonts w:ascii="Arial" w:hAnsi="Arial" w:cs="Arial"/>
          <w:sz w:val="24"/>
          <w:szCs w:val="24"/>
          <w:lang w:val="fi-FI"/>
        </w:rPr>
        <w:t>a lauseella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”kykenevä asettamaan itsensä jonkun toisen kenkään”.</w:t>
      </w:r>
    </w:p>
    <w:p w:rsidR="00803C9B" w:rsidRPr="00BF4C1F" w:rsidRDefault="00803C9B" w:rsidP="00803C9B">
      <w:pPr>
        <w:pStyle w:val="NoSpacing"/>
        <w:rPr>
          <w:rFonts w:ascii="Arial" w:hAnsi="Arial" w:cs="Arial"/>
          <w:sz w:val="24"/>
          <w:szCs w:val="24"/>
        </w:rPr>
      </w:pPr>
    </w:p>
    <w:p w:rsidR="006F24C5" w:rsidRPr="006F24C5" w:rsidRDefault="006F24C5" w:rsidP="006F24C5">
      <w:pPr>
        <w:pStyle w:val="NoSpacing"/>
        <w:rPr>
          <w:rFonts w:ascii="Arial" w:hAnsi="Arial" w:cs="Arial"/>
          <w:sz w:val="24"/>
          <w:szCs w:val="24"/>
          <w:lang w:val="fi-FI"/>
        </w:rPr>
      </w:pPr>
      <w:r w:rsidRPr="006F24C5">
        <w:rPr>
          <w:rFonts w:ascii="Arial" w:hAnsi="Arial" w:cs="Arial"/>
          <w:sz w:val="24"/>
          <w:szCs w:val="24"/>
          <w:lang w:val="fi-FI"/>
        </w:rPr>
        <w:t xml:space="preserve">Empatia ei ole sama kuin sympatia. Kun </w:t>
      </w:r>
      <w:r>
        <w:rPr>
          <w:rFonts w:ascii="Arial" w:hAnsi="Arial" w:cs="Arial"/>
          <w:sz w:val="24"/>
          <w:szCs w:val="24"/>
          <w:lang w:val="fi-FI"/>
        </w:rPr>
        <w:t xml:space="preserve">lauetaan </w:t>
      </w:r>
      <w:r w:rsidRPr="006F24C5">
        <w:rPr>
          <w:rFonts w:ascii="Arial" w:hAnsi="Arial" w:cs="Arial"/>
          <w:sz w:val="24"/>
          <w:szCs w:val="24"/>
          <w:lang w:val="fi-FI"/>
        </w:rPr>
        <w:t>sympatian</w:t>
      </w:r>
      <w:r>
        <w:rPr>
          <w:rFonts w:ascii="Arial" w:hAnsi="Arial" w:cs="Arial"/>
          <w:sz w:val="24"/>
          <w:szCs w:val="24"/>
          <w:lang w:val="fi-FI"/>
        </w:rPr>
        <w:t xml:space="preserve"> tunteita niin meissä herää usein tunne että hukumme toisen henkilön tunteeseen.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Juoksuhiekan</w:t>
      </w:r>
      <w:r w:rsidRPr="006F24C5">
        <w:rPr>
          <w:rFonts w:ascii="Arial" w:hAnsi="Arial" w:cs="Arial"/>
          <w:sz w:val="24"/>
          <w:szCs w:val="24"/>
          <w:lang w:val="fi-FI"/>
        </w:rPr>
        <w:t xml:space="preserve"> analogiaa käytetään usein. Jos joku on loukussa </w:t>
      </w:r>
      <w:r>
        <w:rPr>
          <w:rFonts w:ascii="Arial" w:hAnsi="Arial" w:cs="Arial"/>
          <w:sz w:val="24"/>
          <w:szCs w:val="24"/>
          <w:lang w:val="fi-FI"/>
        </w:rPr>
        <w:t>juoksuhiekassa ja jos tunnemme sympatiaa heitä kohtaan niin kävelisimme myös juoksuhiekkaan ja olisimme siten molemmat loukussa.</w:t>
      </w:r>
    </w:p>
    <w:p w:rsidR="00803C9B" w:rsidRPr="00BF4C1F" w:rsidRDefault="00803C9B" w:rsidP="00803C9B">
      <w:pPr>
        <w:pStyle w:val="NoSpacing"/>
        <w:rPr>
          <w:rFonts w:ascii="Arial" w:hAnsi="Arial" w:cs="Arial"/>
          <w:sz w:val="24"/>
          <w:szCs w:val="24"/>
        </w:rPr>
      </w:pPr>
    </w:p>
    <w:p w:rsidR="00803C9B" w:rsidRPr="006F24C5" w:rsidRDefault="006F24C5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  <w:r w:rsidRPr="006F24C5">
        <w:rPr>
          <w:rFonts w:ascii="Arial" w:hAnsi="Arial" w:cs="Arial"/>
          <w:sz w:val="24"/>
          <w:szCs w:val="24"/>
          <w:lang w:val="fi-FI"/>
        </w:rPr>
        <w:t>Empatiaa käyttämällä yritämme ymmärtää toisen henkilön tilannetta olemalla samalla rationaalisia ja objektiivisia. Joten heitämme heille narun jotta he voivat vetää itsensä pois juoksuhiekasta.</w:t>
      </w:r>
    </w:p>
    <w:p w:rsidR="00803C9B" w:rsidRPr="006F24C5" w:rsidRDefault="00803C9B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</w:p>
    <w:p w:rsidR="00803C9B" w:rsidRPr="001F4C54" w:rsidRDefault="00803C9B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  <w:r w:rsidRPr="001F4C54">
        <w:rPr>
          <w:rFonts w:ascii="Arial" w:hAnsi="Arial" w:cs="Arial"/>
          <w:sz w:val="24"/>
          <w:szCs w:val="24"/>
          <w:lang w:val="fi-FI"/>
        </w:rPr>
        <w:t xml:space="preserve">Rogers </w:t>
      </w:r>
      <w:r w:rsidR="001F4C54" w:rsidRPr="001F4C54">
        <w:rPr>
          <w:rFonts w:ascii="Arial" w:hAnsi="Arial" w:cs="Arial"/>
          <w:sz w:val="24"/>
          <w:szCs w:val="24"/>
          <w:lang w:val="fi-FI"/>
        </w:rPr>
        <w:t>selittää empatiaa näin: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  ‘</w:t>
      </w:r>
      <w:r w:rsidR="001F4C54" w:rsidRPr="001F4C54">
        <w:rPr>
          <w:rFonts w:ascii="Arial" w:hAnsi="Arial" w:cs="Arial"/>
          <w:sz w:val="24"/>
          <w:szCs w:val="24"/>
          <w:lang w:val="fi-FI"/>
        </w:rPr>
        <w:t xml:space="preserve">taitona ymmärtää toisen henkilön maailmaa kuten se olisi hänen </w:t>
      </w:r>
      <w:r w:rsidR="001F4C54">
        <w:rPr>
          <w:rFonts w:ascii="Arial" w:hAnsi="Arial" w:cs="Arial"/>
          <w:sz w:val="24"/>
          <w:szCs w:val="24"/>
          <w:lang w:val="fi-FI"/>
        </w:rPr>
        <w:t>omansa, mutta unohtamatta sana</w:t>
      </w:r>
      <w:r w:rsidR="001F4C54" w:rsidRPr="001F4C54">
        <w:rPr>
          <w:rFonts w:ascii="Arial" w:hAnsi="Arial" w:cs="Arial"/>
          <w:sz w:val="24"/>
          <w:szCs w:val="24"/>
          <w:lang w:val="fi-FI"/>
        </w:rPr>
        <w:t>a “kuten”.</w:t>
      </w:r>
      <w:r w:rsidR="001F4C54">
        <w:rPr>
          <w:rFonts w:ascii="Arial" w:hAnsi="Arial" w:cs="Arial"/>
          <w:sz w:val="24"/>
          <w:szCs w:val="24"/>
          <w:lang w:val="fi-FI"/>
        </w:rPr>
        <w:t xml:space="preserve"> </w:t>
      </w:r>
      <w:r w:rsidR="001F4C54" w:rsidRPr="001F4C54">
        <w:rPr>
          <w:rFonts w:ascii="Arial" w:hAnsi="Arial" w:cs="Arial"/>
          <w:sz w:val="24"/>
          <w:szCs w:val="24"/>
          <w:lang w:val="fi-FI"/>
        </w:rPr>
        <w:t>Eli on tärkeätä että pidämme kriittisen etäisyyden ohjattuun. Emme ole hän, mutta yritä</w:t>
      </w:r>
      <w:r w:rsidR="001F4C54">
        <w:rPr>
          <w:rFonts w:ascii="Arial" w:hAnsi="Arial" w:cs="Arial"/>
          <w:sz w:val="24"/>
          <w:szCs w:val="24"/>
          <w:lang w:val="fi-FI"/>
        </w:rPr>
        <w:t>mme ymmärtää heidän tilanteensa.</w:t>
      </w:r>
    </w:p>
    <w:p w:rsidR="00803C9B" w:rsidRPr="001F4C54" w:rsidRDefault="00803C9B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</w:p>
    <w:p w:rsidR="00803C9B" w:rsidRPr="00BF4C1F" w:rsidRDefault="001F4C54" w:rsidP="001F4C54">
      <w:pPr>
        <w:pStyle w:val="NoSpacing"/>
        <w:rPr>
          <w:rFonts w:ascii="Arial" w:hAnsi="Arial" w:cs="Arial"/>
          <w:sz w:val="24"/>
          <w:szCs w:val="24"/>
        </w:rPr>
      </w:pPr>
      <w:r w:rsidRPr="001F4C54">
        <w:rPr>
          <w:rFonts w:ascii="Arial" w:hAnsi="Arial" w:cs="Arial"/>
          <w:sz w:val="24"/>
          <w:szCs w:val="24"/>
          <w:lang w:val="fi-FI"/>
        </w:rPr>
        <w:t xml:space="preserve">Usein </w:t>
      </w:r>
      <w:r>
        <w:rPr>
          <w:rFonts w:ascii="Arial" w:hAnsi="Arial" w:cs="Arial"/>
          <w:sz w:val="24"/>
          <w:szCs w:val="24"/>
          <w:lang w:val="fi-FI"/>
        </w:rPr>
        <w:t xml:space="preserve">ohjaajat </w:t>
      </w:r>
      <w:r w:rsidRPr="001F4C54">
        <w:rPr>
          <w:rFonts w:ascii="Arial" w:hAnsi="Arial" w:cs="Arial"/>
          <w:sz w:val="24"/>
          <w:szCs w:val="24"/>
          <w:lang w:val="fi-FI"/>
        </w:rPr>
        <w:t>kokevat voivansa olla empaattisia, koska he ovat käy</w:t>
      </w:r>
      <w:r>
        <w:rPr>
          <w:rFonts w:ascii="Arial" w:hAnsi="Arial" w:cs="Arial"/>
          <w:sz w:val="24"/>
          <w:szCs w:val="24"/>
          <w:lang w:val="fi-FI"/>
        </w:rPr>
        <w:t>neet läpi samankaltaisia kokemuksia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. On kuitenkin tärkeää muistaa, että vaikka kokemus voi olla samankaltainen, </w:t>
      </w:r>
      <w:r>
        <w:rPr>
          <w:rFonts w:ascii="Arial" w:hAnsi="Arial" w:cs="Arial"/>
          <w:sz w:val="24"/>
          <w:szCs w:val="24"/>
          <w:lang w:val="fi-FI"/>
        </w:rPr>
        <w:t xml:space="preserve">tunteet </w:t>
      </w:r>
      <w:r w:rsidRPr="001F4C54">
        <w:rPr>
          <w:rFonts w:ascii="Arial" w:hAnsi="Arial" w:cs="Arial"/>
          <w:sz w:val="24"/>
          <w:szCs w:val="24"/>
          <w:lang w:val="fi-FI"/>
        </w:rPr>
        <w:t>voivat olla aivan erilaisia. Om</w:t>
      </w:r>
      <w:r>
        <w:rPr>
          <w:rFonts w:ascii="Arial" w:hAnsi="Arial" w:cs="Arial"/>
          <w:sz w:val="24"/>
          <w:szCs w:val="24"/>
          <w:lang w:val="fi-FI"/>
        </w:rPr>
        <w:t>ien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 kokemu</w:t>
      </w:r>
      <w:r>
        <w:rPr>
          <w:rFonts w:ascii="Arial" w:hAnsi="Arial" w:cs="Arial"/>
          <w:sz w:val="24"/>
          <w:szCs w:val="24"/>
          <w:lang w:val="fi-FI"/>
        </w:rPr>
        <w:t>sten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 sekoittaminen tois</w:t>
      </w:r>
      <w:r>
        <w:rPr>
          <w:rFonts w:ascii="Arial" w:hAnsi="Arial" w:cs="Arial"/>
          <w:sz w:val="24"/>
          <w:szCs w:val="24"/>
          <w:lang w:val="fi-FI"/>
        </w:rPr>
        <w:t xml:space="preserve">ten tunteisiin 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tunnetaan nimellä </w:t>
      </w:r>
      <w:r>
        <w:rPr>
          <w:rFonts w:ascii="Arial" w:hAnsi="Arial" w:cs="Arial"/>
          <w:sz w:val="24"/>
          <w:szCs w:val="24"/>
          <w:lang w:val="fi-FI"/>
        </w:rPr>
        <w:t>identifioiminen</w:t>
      </w:r>
    </w:p>
    <w:p w:rsidR="00803C9B" w:rsidRPr="00BF4C1F" w:rsidRDefault="00803C9B" w:rsidP="00803C9B">
      <w:pPr>
        <w:pStyle w:val="NoSpacing"/>
        <w:rPr>
          <w:rFonts w:ascii="Arial" w:hAnsi="Arial" w:cs="Arial"/>
          <w:sz w:val="24"/>
          <w:szCs w:val="24"/>
        </w:rPr>
      </w:pPr>
    </w:p>
    <w:p w:rsidR="00803C9B" w:rsidRPr="001F4C54" w:rsidRDefault="00803C9B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  <w:r w:rsidRPr="001F4C54">
        <w:rPr>
          <w:rFonts w:ascii="Arial" w:hAnsi="Arial" w:cs="Arial"/>
          <w:sz w:val="24"/>
          <w:szCs w:val="24"/>
          <w:lang w:val="fi-FI"/>
        </w:rPr>
        <w:t>Identifi</w:t>
      </w:r>
      <w:r w:rsidR="001F4C54" w:rsidRPr="001F4C54">
        <w:rPr>
          <w:rFonts w:ascii="Arial" w:hAnsi="Arial" w:cs="Arial"/>
          <w:sz w:val="24"/>
          <w:szCs w:val="24"/>
          <w:lang w:val="fi-FI"/>
        </w:rPr>
        <w:t>oiminen tunnistetaan usein vastauksissa kuten: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 ‘</w:t>
      </w:r>
      <w:r w:rsidR="001F4C54" w:rsidRPr="001F4C54">
        <w:rPr>
          <w:rFonts w:ascii="Arial" w:hAnsi="Arial" w:cs="Arial"/>
          <w:sz w:val="24"/>
          <w:szCs w:val="24"/>
          <w:lang w:val="fi-FI"/>
        </w:rPr>
        <w:t>Tiedän miltä sinusta tuntuu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; </w:t>
      </w:r>
      <w:r w:rsidR="001F4C54" w:rsidRPr="001F4C54">
        <w:rPr>
          <w:rFonts w:ascii="Arial" w:hAnsi="Arial" w:cs="Arial"/>
          <w:sz w:val="24"/>
          <w:szCs w:val="24"/>
          <w:lang w:val="fi-FI"/>
        </w:rPr>
        <w:t>Kävin läpi saman kuin sinä</w:t>
      </w:r>
      <w:r w:rsidRPr="001F4C54">
        <w:rPr>
          <w:rFonts w:ascii="Arial" w:hAnsi="Arial" w:cs="Arial"/>
          <w:sz w:val="24"/>
          <w:szCs w:val="24"/>
          <w:lang w:val="fi-FI"/>
        </w:rPr>
        <w:t xml:space="preserve">.’  </w:t>
      </w:r>
      <w:r w:rsidR="001F4C54" w:rsidRPr="001F4C54">
        <w:rPr>
          <w:rFonts w:ascii="Arial" w:hAnsi="Arial" w:cs="Arial"/>
          <w:sz w:val="24"/>
          <w:szCs w:val="24"/>
          <w:lang w:val="fi-FI"/>
        </w:rPr>
        <w:t>Tämä ei ole empatiaa sillä emme yritä ymmärtää toisen henkilön tilannetta vaan teemme oletuksia</w:t>
      </w:r>
      <w:r w:rsidRPr="001F4C54">
        <w:rPr>
          <w:rFonts w:ascii="Arial" w:hAnsi="Arial" w:cs="Arial"/>
          <w:sz w:val="24"/>
          <w:szCs w:val="24"/>
          <w:lang w:val="fi-FI"/>
        </w:rPr>
        <w:t>.</w:t>
      </w:r>
    </w:p>
    <w:p w:rsidR="00803C9B" w:rsidRPr="001F4C54" w:rsidRDefault="00803C9B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</w:p>
    <w:p w:rsidR="00803C9B" w:rsidRPr="001F4C54" w:rsidRDefault="00803C9B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</w:p>
    <w:p w:rsidR="00803C9B" w:rsidRPr="001F4C54" w:rsidRDefault="00803C9B" w:rsidP="00803C9B">
      <w:pPr>
        <w:pStyle w:val="NoSpacing"/>
        <w:rPr>
          <w:rFonts w:ascii="Arial" w:hAnsi="Arial" w:cs="Arial"/>
          <w:sz w:val="24"/>
          <w:szCs w:val="24"/>
          <w:lang w:val="fi-FI"/>
        </w:rPr>
      </w:pPr>
    </w:p>
    <w:p w:rsidR="00803C9B" w:rsidRPr="001F4C54" w:rsidRDefault="00803C9B" w:rsidP="00803C9B">
      <w:pPr>
        <w:pStyle w:val="NoSpacing"/>
        <w:rPr>
          <w:rFonts w:ascii="Arial" w:hAnsi="Arial" w:cs="Arial"/>
          <w:szCs w:val="24"/>
          <w:lang w:val="fi-FI"/>
        </w:rPr>
      </w:pPr>
    </w:p>
    <w:p w:rsidR="00803C9B" w:rsidRPr="001F4C54" w:rsidRDefault="00803C9B" w:rsidP="00803C9B">
      <w:pPr>
        <w:rPr>
          <w:rFonts w:ascii="Arial" w:hAnsi="Arial" w:cs="Arial"/>
          <w:lang w:val="fi-FI"/>
        </w:rPr>
      </w:pPr>
    </w:p>
    <w:p w:rsidR="00803C9B" w:rsidRPr="00D616B5" w:rsidRDefault="00803C9B" w:rsidP="00803C9B">
      <w:pPr>
        <w:pStyle w:val="IntenseQuote1"/>
      </w:pPr>
      <w:r w:rsidRPr="00176A48">
        <w:rPr>
          <w:lang w:val="en-US"/>
        </w:rPr>
        <w:br w:type="page"/>
      </w:r>
      <w:bookmarkStart w:id="4" w:name="_Toc427951510"/>
      <w:r w:rsidRPr="00D616B5">
        <w:lastRenderedPageBreak/>
        <w:t>Emp</w:t>
      </w:r>
      <w:r w:rsidR="001F4C54">
        <w:t>a</w:t>
      </w:r>
      <w:r w:rsidRPr="00D616B5">
        <w:t>a</w:t>
      </w:r>
      <w:r w:rsidR="001F4C54">
        <w:t>ttisia Lausahduksia</w:t>
      </w:r>
      <w:bookmarkEnd w:id="4"/>
    </w:p>
    <w:p w:rsidR="00803C9B" w:rsidRPr="00D616B5" w:rsidRDefault="000905C9" w:rsidP="00803C9B">
      <w:pPr>
        <w:rPr>
          <w:rFonts w:ascii="Arial" w:hAnsi="Arial" w:cs="Arial"/>
        </w:rPr>
      </w:pP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57150</wp:posOffset>
                </wp:positionV>
                <wp:extent cx="6074410" cy="7828915"/>
                <wp:effectExtent l="6350" t="13335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782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9B" w:rsidRPr="001F4C54" w:rsidRDefault="001F4C54" w:rsidP="00803C9B">
                            <w:pPr>
                              <w:ind w:left="142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1F4C5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Tehtävä</w:t>
                            </w:r>
                            <w:r w:rsidR="00803C9B" w:rsidRPr="001F4C5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:</w:t>
                            </w:r>
                          </w:p>
                          <w:p w:rsidR="00803C9B" w:rsidRPr="001F4C54" w:rsidRDefault="001F4C54" w:rsidP="00803C9B">
                            <w:pPr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1F4C54">
                              <w:rPr>
                                <w:rFonts w:ascii="Candara" w:hAnsi="Candara"/>
                                <w:lang w:val="fi-FI"/>
                              </w:rPr>
                              <w:t xml:space="preserve">Lue kaikki lausahdukset niin kuin jos joku nuori sanoisi sinulle tämän. </w:t>
                            </w: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Laita risti siihen ruutuun koka on lähinnä sinun tapaasi vastata</w:t>
                            </w:r>
                            <w:r w:rsidR="00803C9B" w:rsidRPr="001F4C54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1F4C54" w:rsidRDefault="00803C9B" w:rsidP="00803C9B">
                            <w:pPr>
                              <w:rPr>
                                <w:rFonts w:ascii="Candara" w:hAnsi="Candara"/>
                                <w:lang w:val="fi-FI"/>
                              </w:rPr>
                            </w:pPr>
                          </w:p>
                          <w:p w:rsidR="00803C9B" w:rsidRPr="002F0DFA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</w:rPr>
                            </w:pPr>
                            <w:r w:rsidRPr="001F4C5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1.</w:t>
                            </w:r>
                            <w:r w:rsidRPr="001F4C5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ab/>
                            </w:r>
                            <w:r w:rsidRPr="001F4C5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“</w:t>
                            </w:r>
                            <w:r w:rsidR="001F4C54" w:rsidRPr="001F4C5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 xml:space="preserve">Minulla on jotain jota haluaisin sanoa mutta en tiedä miten sanoisin sen. </w:t>
                            </w:r>
                            <w:r w:rsidR="001F4C5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En pysty puhumaan siitä helpolla</w:t>
                            </w:r>
                            <w:r w:rsidRPr="002F0DFA">
                              <w:rPr>
                                <w:rFonts w:ascii="Candara" w:hAnsi="Candara"/>
                                <w:b/>
                                <w:i/>
                              </w:rPr>
                              <w:t>.”</w:t>
                            </w:r>
                          </w:p>
                          <w:p w:rsidR="00803C9B" w:rsidRPr="002F0DFA" w:rsidRDefault="001F4C54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Auttaisiko jos menisimme kävelylle</w:t>
                            </w:r>
                            <w:r w:rsidR="00803C9B" w:rsidRPr="002F0DFA">
                              <w:rPr>
                                <w:rFonts w:ascii="Candara" w:hAnsi="Candara"/>
                              </w:rPr>
                              <w:t>?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9A77E8">
                              <w:rPr>
                                <w:rFonts w:ascii="Candara" w:hAnsi="Candara"/>
                                <w:lang w:val="fi-FI"/>
                              </w:rPr>
                              <w:t>Haluat jutella mutta sinun on vaikea aloittaa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9A77E8">
                              <w:rPr>
                                <w:rFonts w:ascii="Candara" w:hAnsi="Candara"/>
                                <w:lang w:val="fi-FI"/>
                              </w:rPr>
                              <w:t>Jos en tiedä mistä on kyse, en voi auttaa sinua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Liittyykö se siihen mitä tapahtui äsken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9A77E8" w:rsidRDefault="00803C9B" w:rsidP="00803C9B">
                            <w:pPr>
                              <w:rPr>
                                <w:rFonts w:ascii="Candara" w:hAnsi="Candara"/>
                                <w:lang w:val="fi-FI"/>
                              </w:rPr>
                            </w:pPr>
                          </w:p>
                          <w:p w:rsidR="00803C9B" w:rsidRPr="009A77E8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9A77E8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2.</w:t>
                            </w:r>
                            <w:r w:rsidRPr="009A77E8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ab/>
                            </w:r>
                            <w:r w:rsidRPr="009A77E8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“</w:t>
                            </w:r>
                            <w:r w:rsidR="009A77E8" w:rsidRPr="009A77E8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 xml:space="preserve">Olen ollut täällä vasta pari viikkoa mutta kaikkien mielestä minun pitäisi jo tietää kaiken. </w:t>
                            </w:r>
                            <w:r w:rsidR="009A77E8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Miten kaikki toimii ja minne mennä ja niin edelleen. Kun sanon että en muista kaikki tekevät ilmeitä ja saavat minut tuntemaan itseni tyhmäksi</w:t>
                            </w:r>
                            <w:r w:rsidRPr="009A77E8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.”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Sehän ei ole kovin ystävällisesti tehty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9A77E8">
                              <w:rPr>
                                <w:rFonts w:ascii="Candara" w:hAnsi="Candara"/>
                                <w:lang w:val="fi-FI"/>
                              </w:rPr>
                              <w:t>Älä huolehdi. Kaikki tuntevat samoin alussa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Oletko yrittänyt kirjoittaa muistiin minne asiat kuuluva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Kuulostaa siltä että he saavat sinut lannistumaan</w:t>
                            </w:r>
                          </w:p>
                          <w:p w:rsidR="00803C9B" w:rsidRPr="009A77E8" w:rsidRDefault="00803C9B" w:rsidP="00803C9B">
                            <w:pPr>
                              <w:rPr>
                                <w:rFonts w:ascii="Candara" w:hAnsi="Candara"/>
                                <w:lang w:val="fi-FI"/>
                              </w:rPr>
                            </w:pPr>
                          </w:p>
                          <w:p w:rsidR="00803C9B" w:rsidRPr="002F0DFA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</w:rPr>
                            </w:pPr>
                            <w:r w:rsidRPr="009A77E8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3.</w:t>
                            </w:r>
                            <w:r w:rsidRPr="009A77E8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ab/>
                            </w:r>
                            <w:r w:rsidRPr="009A77E8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“</w:t>
                            </w:r>
                            <w:r w:rsidR="009A77E8" w:rsidRPr="009A77E8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 xml:space="preserve">Mietin mitä tapahtui kun isoäitini kuoli. </w:t>
                            </w:r>
                            <w:r w:rsidR="009A77E8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 xml:space="preserve">Siitä on kaks vuotta mutta vielä joskus itken kun muistan häntä. </w:t>
                            </w:r>
                            <w:r w:rsidR="009A77E8" w:rsidRPr="009A77E8">
                              <w:rPr>
                                <w:rFonts w:ascii="Candara" w:hAnsi="Candara"/>
                                <w:b/>
                                <w:i/>
                                <w:lang w:val="en-US"/>
                              </w:rPr>
                              <w:t>En tiedä miksi.</w:t>
                            </w:r>
                            <w:r w:rsidR="009A77E8">
                              <w:rPr>
                                <w:rFonts w:ascii="Candara" w:hAnsi="Candara"/>
                                <w:b/>
                                <w:i/>
                                <w:lang w:val="en-US"/>
                              </w:rPr>
                              <w:t xml:space="preserve"> Emme edes olleet läheisiä</w:t>
                            </w:r>
                            <w:r w:rsidRPr="002F0DFA">
                              <w:rPr>
                                <w:rFonts w:ascii="Candara" w:hAnsi="Candara"/>
                                <w:b/>
                                <w:i/>
                              </w:rPr>
                              <w:t>.”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9A77E8">
                              <w:rPr>
                                <w:rFonts w:ascii="Candara" w:hAnsi="Candara"/>
                                <w:lang w:val="fi-FI"/>
                              </w:rPr>
                              <w:t>Onko syynä se että et vielä ole ymmärtänyt miksi olet niin surullinen koska isoäitisi kuoli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Muistan kun isoäitini kuoli. Se iski minuun kovemmin kuin olisin uskonut.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Kuka muu perheessäsi on ed</w:t>
                            </w:r>
                            <w:r w:rsidRPr="009A77E8">
                              <w:rPr>
                                <w:rFonts w:ascii="Candara" w:hAnsi="Candara"/>
                                <w:lang w:val="fi-FI"/>
                              </w:rPr>
                              <w:t>elleen järkyttynyt (isoäitisi kuolemasta)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9A77E8" w:rsidRDefault="009A77E8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Se on kamalaa, eikö olekin? Kun alkaa itkemään ihan tyhjästä</w:t>
                            </w:r>
                            <w:r w:rsidR="00803C9B" w:rsidRPr="009A77E8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25pt;margin-top:4.5pt;width:478.3pt;height:6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d6LAIAAFg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aUaNZj&#10;ix7F6MlbGEke2BmMK9DpwaCbH/EauxwrdeYO+FdHNOw6pltxYy0MnWA1ZpeFl8nF0wnHBZBq+Ag1&#10;hmEHDxFobGwfqEMyCKJjl57OnQmpcLy8SpfzeYYmjrblKl+ts0WMwYrn58Y6/15AT4JQUoutj/Ds&#10;eOd8SIcVzy4hmgMl671UKiq2rXbKkiPDMdnH74T+k5vSZCjpepEvJgb+CpHG708QvfQ470r2JV2d&#10;nVgReHun6ziNnkk1yZiy0iciA3cTi36sxtixyHIguYL6CZm1MI03riMKHdjvlAw42iV13w7MCkrU&#10;B43dWWfzediFqMwXyxwVe2mpLi1Mc4QqqadkEnd+2p+DsbLtMNI0DxpusKONjFy/ZHVKH8c3tuC0&#10;amE/LvXo9fJD2P4AAAD//wMAUEsDBBQABgAIAAAAIQBqibxX3wAAAAgBAAAPAAAAZHJzL2Rvd25y&#10;ZXYueG1sTI/BTsMwEETvSPyDtUhcUOuktKEJcSqEBKI3KAiubrxNIuJ1sN00/D3LCY6reZp9U24m&#10;24sRfegcKUjnCQik2pmOGgVvrw+zNYgQNRndO0IF3xhgU52flbow7kQvOO5iI7iEQqEVtDEOhZSh&#10;btHqMHcDEmcH562OfPpGGq9PXG57uUiSTFrdEX9o9YD3Ldafu6NVsF4+jR9he/38XmeHPo9XN+Pj&#10;l1fq8mK6uwURcYp/MPzqszpU7LR3RzJB9ApmKwYV5DyI03yVpSD2jC2WaQ6yKuX/AdUPAAAA//8D&#10;AFBLAQItABQABgAIAAAAIQC2gziS/gAAAOEBAAATAAAAAAAAAAAAAAAAAAAAAABbQ29udGVudF9U&#10;eXBlc10ueG1sUEsBAi0AFAAGAAgAAAAhADj9If/WAAAAlAEAAAsAAAAAAAAAAAAAAAAALwEAAF9y&#10;ZWxzLy5yZWxzUEsBAi0AFAAGAAgAAAAhAO3fR3osAgAAWAQAAA4AAAAAAAAAAAAAAAAALgIAAGRy&#10;cy9lMm9Eb2MueG1sUEsBAi0AFAAGAAgAAAAhAGqJvFffAAAACAEAAA8AAAAAAAAAAAAAAAAAhgQA&#10;AGRycy9kb3ducmV2LnhtbFBLBQYAAAAABAAEAPMAAACSBQAAAAA=&#10;">
                <v:textbox>
                  <w:txbxContent>
                    <w:p w:rsidR="00803C9B" w:rsidRPr="001F4C54" w:rsidRDefault="001F4C54" w:rsidP="00803C9B">
                      <w:pPr>
                        <w:ind w:left="142"/>
                        <w:rPr>
                          <w:rFonts w:ascii="Candara" w:hAnsi="Candara"/>
                          <w:lang w:val="fi-FI"/>
                        </w:rPr>
                      </w:pPr>
                      <w:r w:rsidRPr="001F4C54">
                        <w:rPr>
                          <w:rFonts w:ascii="Candara" w:hAnsi="Candara"/>
                          <w:b/>
                          <w:lang w:val="fi-FI"/>
                        </w:rPr>
                        <w:t>Tehtävä</w:t>
                      </w:r>
                      <w:r w:rsidR="00803C9B" w:rsidRPr="001F4C54">
                        <w:rPr>
                          <w:rFonts w:ascii="Candara" w:hAnsi="Candara"/>
                          <w:b/>
                          <w:lang w:val="fi-FI"/>
                        </w:rPr>
                        <w:t>:</w:t>
                      </w:r>
                    </w:p>
                    <w:p w:rsidR="00803C9B" w:rsidRPr="001F4C54" w:rsidRDefault="001F4C54" w:rsidP="00803C9B">
                      <w:pPr>
                        <w:rPr>
                          <w:rFonts w:ascii="Candara" w:hAnsi="Candara"/>
                          <w:lang w:val="fi-FI"/>
                        </w:rPr>
                      </w:pPr>
                      <w:r w:rsidRPr="001F4C54">
                        <w:rPr>
                          <w:rFonts w:ascii="Candara" w:hAnsi="Candara"/>
                          <w:lang w:val="fi-FI"/>
                        </w:rPr>
                        <w:t xml:space="preserve">Lue kaikki lausahdukset niin kuin jos joku nuori sanoisi sinulle tämän. </w:t>
                      </w:r>
                      <w:r>
                        <w:rPr>
                          <w:rFonts w:ascii="Candara" w:hAnsi="Candara"/>
                          <w:lang w:val="fi-FI"/>
                        </w:rPr>
                        <w:t>Laita risti siihen ruutuun koka on lähinnä sinun tapaasi vastata</w:t>
                      </w:r>
                      <w:r w:rsidR="00803C9B" w:rsidRPr="001F4C54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1F4C54" w:rsidRDefault="00803C9B" w:rsidP="00803C9B">
                      <w:pPr>
                        <w:rPr>
                          <w:rFonts w:ascii="Candara" w:hAnsi="Candara"/>
                          <w:lang w:val="fi-FI"/>
                        </w:rPr>
                      </w:pPr>
                    </w:p>
                    <w:p w:rsidR="00803C9B" w:rsidRPr="002F0DFA" w:rsidRDefault="00803C9B" w:rsidP="00803C9B">
                      <w:pPr>
                        <w:ind w:left="720" w:hanging="720"/>
                        <w:rPr>
                          <w:rFonts w:ascii="Candara" w:hAnsi="Candara"/>
                        </w:rPr>
                      </w:pPr>
                      <w:r w:rsidRPr="001F4C54">
                        <w:rPr>
                          <w:rFonts w:ascii="Candara" w:hAnsi="Candara"/>
                          <w:b/>
                          <w:lang w:val="fi-FI"/>
                        </w:rPr>
                        <w:t>1.</w:t>
                      </w:r>
                      <w:r w:rsidRPr="001F4C54">
                        <w:rPr>
                          <w:rFonts w:ascii="Candara" w:hAnsi="Candara"/>
                          <w:b/>
                          <w:lang w:val="fi-FI"/>
                        </w:rPr>
                        <w:tab/>
                      </w:r>
                      <w:r w:rsidRPr="001F4C5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“</w:t>
                      </w:r>
                      <w:r w:rsidR="001F4C54" w:rsidRPr="001F4C5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 xml:space="preserve">Minulla on jotain jota haluaisin sanoa mutta en tiedä miten sanoisin sen. </w:t>
                      </w:r>
                      <w:r w:rsidR="001F4C5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En pysty puhumaan siitä helpolla</w:t>
                      </w:r>
                      <w:r w:rsidRPr="002F0DFA">
                        <w:rPr>
                          <w:rFonts w:ascii="Candara" w:hAnsi="Candara"/>
                          <w:b/>
                          <w:i/>
                        </w:rPr>
                        <w:t>.”</w:t>
                      </w:r>
                    </w:p>
                    <w:p w:rsidR="00803C9B" w:rsidRPr="002F0DFA" w:rsidRDefault="001F4C54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Auttaisiko jos menisimme kävelylle</w:t>
                      </w:r>
                      <w:r w:rsidR="00803C9B" w:rsidRPr="002F0DFA">
                        <w:rPr>
                          <w:rFonts w:ascii="Candara" w:hAnsi="Candara"/>
                        </w:rPr>
                        <w:t>?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9A77E8">
                        <w:rPr>
                          <w:rFonts w:ascii="Candara" w:hAnsi="Candara"/>
                          <w:lang w:val="fi-FI"/>
                        </w:rPr>
                        <w:t>Haluat jutella mutta sinun on vaikea aloittaa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9A77E8">
                        <w:rPr>
                          <w:rFonts w:ascii="Candara" w:hAnsi="Candara"/>
                          <w:lang w:val="fi-FI"/>
                        </w:rPr>
                        <w:t>Jos en tiedä mistä on kyse, en voi auttaa sinua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Liittyykö se siihen mitä tapahtui äsken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9A77E8" w:rsidRDefault="00803C9B" w:rsidP="00803C9B">
                      <w:pPr>
                        <w:rPr>
                          <w:rFonts w:ascii="Candara" w:hAnsi="Candara"/>
                          <w:lang w:val="fi-FI"/>
                        </w:rPr>
                      </w:pPr>
                    </w:p>
                    <w:p w:rsidR="00803C9B" w:rsidRPr="009A77E8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fi-FI"/>
                        </w:rPr>
                      </w:pPr>
                      <w:r w:rsidRPr="009A77E8">
                        <w:rPr>
                          <w:rFonts w:ascii="Candara" w:hAnsi="Candara"/>
                          <w:b/>
                          <w:lang w:val="fi-FI"/>
                        </w:rPr>
                        <w:t>2.</w:t>
                      </w:r>
                      <w:r w:rsidRPr="009A77E8">
                        <w:rPr>
                          <w:rFonts w:ascii="Candara" w:hAnsi="Candara"/>
                          <w:b/>
                          <w:lang w:val="fi-FI"/>
                        </w:rPr>
                        <w:tab/>
                      </w:r>
                      <w:r w:rsidRPr="009A77E8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“</w:t>
                      </w:r>
                      <w:r w:rsidR="009A77E8" w:rsidRPr="009A77E8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 xml:space="preserve">Olen ollut täällä vasta pari viikkoa mutta kaikkien mielestä minun pitäisi jo tietää kaiken. </w:t>
                      </w:r>
                      <w:r w:rsidR="009A77E8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Miten kaikki toimii ja minne mennä ja niin edelleen. Kun sanon että en muista kaikki tekevät ilmeitä ja saavat minut tuntemaan itseni tyhmäksi</w:t>
                      </w:r>
                      <w:r w:rsidRPr="009A77E8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.”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Sehän ei ole kovin ystävällisesti tehty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9A77E8">
                        <w:rPr>
                          <w:rFonts w:ascii="Candara" w:hAnsi="Candara"/>
                          <w:lang w:val="fi-FI"/>
                        </w:rPr>
                        <w:t>Älä huolehdi. Kaikki tuntevat samoin alussa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Oletko yrittänyt kirjoittaa muistiin minne asiat kuuluva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Kuulostaa siltä että he saavat sinut lannistumaan</w:t>
                      </w:r>
                    </w:p>
                    <w:p w:rsidR="00803C9B" w:rsidRPr="009A77E8" w:rsidRDefault="00803C9B" w:rsidP="00803C9B">
                      <w:pPr>
                        <w:rPr>
                          <w:rFonts w:ascii="Candara" w:hAnsi="Candara"/>
                          <w:lang w:val="fi-FI"/>
                        </w:rPr>
                      </w:pPr>
                    </w:p>
                    <w:p w:rsidR="00803C9B" w:rsidRPr="002F0DFA" w:rsidRDefault="00803C9B" w:rsidP="00803C9B">
                      <w:pPr>
                        <w:ind w:left="720" w:hanging="720"/>
                        <w:rPr>
                          <w:rFonts w:ascii="Candara" w:hAnsi="Candara"/>
                        </w:rPr>
                      </w:pPr>
                      <w:r w:rsidRPr="009A77E8">
                        <w:rPr>
                          <w:rFonts w:ascii="Candara" w:hAnsi="Candara"/>
                          <w:b/>
                          <w:lang w:val="fi-FI"/>
                        </w:rPr>
                        <w:t>3.</w:t>
                      </w:r>
                      <w:r w:rsidRPr="009A77E8">
                        <w:rPr>
                          <w:rFonts w:ascii="Candara" w:hAnsi="Candara"/>
                          <w:b/>
                          <w:lang w:val="fi-FI"/>
                        </w:rPr>
                        <w:tab/>
                      </w:r>
                      <w:r w:rsidRPr="009A77E8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“</w:t>
                      </w:r>
                      <w:r w:rsidR="009A77E8" w:rsidRPr="009A77E8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 xml:space="preserve">Mietin mitä tapahtui kun isoäitini kuoli. </w:t>
                      </w:r>
                      <w:r w:rsidR="009A77E8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 xml:space="preserve">Siitä on kaks vuotta mutta vielä joskus itken kun muistan häntä. </w:t>
                      </w:r>
                      <w:r w:rsidR="009A77E8" w:rsidRPr="009A77E8">
                        <w:rPr>
                          <w:rFonts w:ascii="Candara" w:hAnsi="Candara"/>
                          <w:b/>
                          <w:i/>
                          <w:lang w:val="en-US"/>
                        </w:rPr>
                        <w:t>En tiedä miksi.</w:t>
                      </w:r>
                      <w:r w:rsidR="009A77E8">
                        <w:rPr>
                          <w:rFonts w:ascii="Candara" w:hAnsi="Candara"/>
                          <w:b/>
                          <w:i/>
                          <w:lang w:val="en-US"/>
                        </w:rPr>
                        <w:t xml:space="preserve"> Emme edes olleet läheisiä</w:t>
                      </w:r>
                      <w:r w:rsidRPr="002F0DFA">
                        <w:rPr>
                          <w:rFonts w:ascii="Candara" w:hAnsi="Candara"/>
                          <w:b/>
                          <w:i/>
                        </w:rPr>
                        <w:t>.”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9A77E8">
                        <w:rPr>
                          <w:rFonts w:ascii="Candara" w:hAnsi="Candara"/>
                          <w:lang w:val="fi-FI"/>
                        </w:rPr>
                        <w:t>Onko syynä se että et vielä ole ymmärtänyt miksi olet niin surullinen koska isoäitisi kuoli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Muistan kun isoäitini kuoli. Se iski minuun kovemmin kuin olisin uskonut.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Kuka muu perheessäsi on ed</w:t>
                      </w:r>
                      <w:r w:rsidRPr="009A77E8">
                        <w:rPr>
                          <w:rFonts w:ascii="Candara" w:hAnsi="Candara"/>
                          <w:lang w:val="fi-FI"/>
                        </w:rPr>
                        <w:t>elleen järkyttynyt (isoäitisi kuolemasta)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9A77E8" w:rsidRDefault="009A77E8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Se on kamalaa, eikö olekin? Kun alkaa itkemään ihan tyhjästä</w:t>
                      </w:r>
                      <w:r w:rsidR="00803C9B" w:rsidRPr="009A77E8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  <w:r w:rsidRPr="00D616B5">
        <w:rPr>
          <w:rFonts w:ascii="Arial" w:hAnsi="Arial" w:cs="Arial"/>
          <w:b/>
          <w:bCs/>
          <w:u w:val="single"/>
        </w:rPr>
        <w:br w:type="page"/>
      </w:r>
    </w:p>
    <w:p w:rsidR="00803C9B" w:rsidRPr="00D616B5" w:rsidRDefault="000905C9" w:rsidP="00803C9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-323215</wp:posOffset>
                </wp:positionV>
                <wp:extent cx="6130290" cy="6918325"/>
                <wp:effectExtent l="5715" t="635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691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9B" w:rsidRDefault="00803C9B" w:rsidP="00803C9B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</w:p>
                          <w:p w:rsidR="00803C9B" w:rsidRPr="00797E04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83262C">
                              <w:rPr>
                                <w:b/>
                                <w:lang w:val="fi-FI"/>
                              </w:rPr>
                              <w:t>4.</w:t>
                            </w:r>
                            <w:r w:rsidRPr="0083262C">
                              <w:rPr>
                                <w:b/>
                                <w:lang w:val="fi-FI"/>
                              </w:rPr>
                              <w:tab/>
                            </w:r>
                            <w:r w:rsidRPr="0083262C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“</w:t>
                            </w:r>
                            <w:r w:rsidR="0083262C" w:rsidRPr="0083262C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Kukaan  ei ota minua vakavissaan.</w:t>
                            </w:r>
                            <w:r w:rsidR="0083262C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 xml:space="preserve"> Tiedän että lasken leikk</w:t>
                            </w:r>
                            <w:r w:rsid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i</w:t>
                            </w:r>
                            <w:r w:rsidR="0083262C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ä ja niin edelleen, mutta jos yritän sanoa jotain – esimerkiksi mielipiteeni – kaikki nauravat minulle ihan kuin olisin pieni lapsi tai jotain</w:t>
                            </w:r>
                            <w:r w:rsidRP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.”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Oletko yrittänyt kertoa heille miltä sinusta tuntuu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2F0DFA" w:rsidRDefault="00797E04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Kuin pieneltä lapselta</w:t>
                            </w:r>
                            <w:r w:rsidR="00803C9B" w:rsidRPr="002F0DFA">
                              <w:rPr>
                                <w:rFonts w:ascii="Candara" w:hAnsi="Candara"/>
                              </w:rPr>
                              <w:t>…</w:t>
                            </w:r>
                          </w:p>
                          <w:p w:rsidR="00803C9B" w:rsidRPr="002F0DFA" w:rsidRDefault="00797E04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Voitko antaa esimerkin</w:t>
                            </w:r>
                            <w:r w:rsidR="00803C9B" w:rsidRPr="002F0DFA">
                              <w:rPr>
                                <w:rFonts w:ascii="Candara" w:hAnsi="Candara"/>
                              </w:rPr>
                              <w:t>?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lang w:val="fi-FI"/>
                              </w:rPr>
                              <w:t>Se on aina se ongelma kun on nuorin perheessä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797E04" w:rsidRDefault="00803C9B" w:rsidP="00803C9B">
                            <w:pPr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</w:pPr>
                          </w:p>
                          <w:p w:rsidR="00803C9B" w:rsidRPr="002F0DFA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5.</w:t>
                            </w:r>
                            <w:r w:rsidRPr="00797E0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ab/>
                            </w:r>
                            <w:r w:rsidRP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“</w:t>
                            </w:r>
                            <w:r w:rsidR="00797E04" w:rsidRP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 xml:space="preserve">Mitä hän teki siinä? Eikö hän huomannut että halusin päästä ohi? </w:t>
                            </w:r>
                            <w:r w:rsid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Ei hänen ollut pakko seistä siinä edessäni? Minä sitten jouduin siitä vaikeukseen. Hän taas ei. Hänhän sen aloitti</w:t>
                            </w:r>
                            <w:r w:rsidRPr="002F0DFA">
                              <w:rPr>
                                <w:rFonts w:ascii="Candara" w:hAnsi="Candara"/>
                                <w:b/>
                                <w:i/>
                              </w:rPr>
                              <w:t>.”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lang w:val="fi-FI"/>
                              </w:rPr>
                              <w:t>Olkaamme rehellisiä, useinmitenhän se on sinun syysi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lang w:val="fi-FI"/>
                              </w:rPr>
                              <w:t>Olet vihainen koska jouduit ongelmiin asiasta joka ei ollut syysi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Rauhoittuidu. En kuuntele jos huudat.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Kenen kanssa jouduit ongelmiin? Haluatko että juttelen heidän kanssaan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797E04" w:rsidRDefault="00803C9B" w:rsidP="00803C9B">
                            <w:pPr>
                              <w:rPr>
                                <w:rFonts w:ascii="Candara" w:hAnsi="Candara"/>
                                <w:lang w:val="fi-FI"/>
                              </w:rPr>
                            </w:pPr>
                          </w:p>
                          <w:p w:rsidR="00803C9B" w:rsidRPr="00797E04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6.</w:t>
                            </w:r>
                            <w:r w:rsidRPr="00797E04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ab/>
                            </w:r>
                            <w:r w:rsidRP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“</w:t>
                            </w:r>
                            <w:r w:rsidR="00797E04" w:rsidRP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 xml:space="preserve">Tulin töihin tänä aamuna ja ne vain kävelivät pois. </w:t>
                            </w:r>
                            <w:r w:rsid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Sitten he aloittivat kuiskaamisen ja kuulin nimeni. Jopa Julie oli heidän kanssaan ja hän on olevinaan paras ystäväni</w:t>
                            </w:r>
                            <w:r w:rsidRPr="00797E04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.”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Ei kai he taas aloita tuota? Voi sinua raukkaa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lang w:val="fi-FI"/>
                              </w:rPr>
                              <w:t>Kiusaajat yrittävät aina saada toisia puolelleen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lang w:val="fi-FI"/>
                              </w:rPr>
                              <w:t>Tuntuuko sinusta että kaikki ovat kääntyneet sinua vastaan tänään</w:t>
                            </w:r>
                            <w:r w:rsidR="00803C9B" w:rsidRPr="00797E04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797E04" w:rsidRDefault="00797E04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797E04">
                              <w:rPr>
                                <w:rFonts w:ascii="Candara" w:hAnsi="Candara"/>
                                <w:lang w:val="fi-FI"/>
                              </w:rPr>
                              <w:t>Oletko tehnyt jotain joka on saanut heidät käyttäytymään tuolla tavalla</w:t>
                            </w:r>
                          </w:p>
                          <w:p w:rsidR="00803C9B" w:rsidRPr="00797E04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</w:pPr>
                          </w:p>
                          <w:p w:rsidR="00803C9B" w:rsidRPr="004D1205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 w:rsidRPr="004D1205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>7.</w:t>
                            </w:r>
                            <w:r w:rsidRPr="004D1205">
                              <w:rPr>
                                <w:rFonts w:ascii="Candara" w:hAnsi="Candara"/>
                                <w:b/>
                                <w:lang w:val="fi-FI"/>
                              </w:rPr>
                              <w:tab/>
                            </w:r>
                            <w:r w:rsidRPr="004D1205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“</w:t>
                            </w:r>
                            <w:r w:rsidR="00797E04" w:rsidRPr="004D1205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Vain koska olen uusi täällä kaikki luulevat että he saavat komennella minua ja että minun on tehtävä kaiken mitä he pyytävät</w:t>
                            </w:r>
                            <w:r w:rsidRPr="004D1205">
                              <w:rPr>
                                <w:rFonts w:ascii="Candara" w:hAnsi="Candara"/>
                                <w:b/>
                                <w:i/>
                                <w:lang w:val="fi-FI"/>
                              </w:rPr>
                              <w:t>.”</w:t>
                            </w:r>
                          </w:p>
                          <w:p w:rsidR="00803C9B" w:rsidRPr="004D1205" w:rsidRDefault="004D120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Oletko kertonut miltä sinusta tuntuu</w:t>
                            </w:r>
                            <w:r w:rsidR="00803C9B" w:rsidRPr="004D1205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4D1205" w:rsidRDefault="004D120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Kaikkien on käytävä tämä läpi aluksi</w:t>
                            </w:r>
                            <w:r w:rsidR="00803C9B" w:rsidRPr="004D1205">
                              <w:rPr>
                                <w:rFonts w:ascii="Candara" w:hAnsi="Candara"/>
                                <w:lang w:val="fi-FI"/>
                              </w:rPr>
                              <w:t>.</w:t>
                            </w:r>
                          </w:p>
                          <w:p w:rsidR="00803C9B" w:rsidRPr="004D1205" w:rsidRDefault="004D1205" w:rsidP="004D1205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Mitä he käskevät sinut tekemään</w:t>
                            </w:r>
                            <w:r w:rsidR="00803C9B" w:rsidRPr="004D1205">
                              <w:rPr>
                                <w:rFonts w:ascii="Candara" w:hAnsi="Candara"/>
                                <w:lang w:val="fi-FI"/>
                              </w:rPr>
                              <w:t>?</w:t>
                            </w:r>
                          </w:p>
                          <w:p w:rsidR="00803C9B" w:rsidRPr="004D1205" w:rsidRDefault="004D120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fi-FI"/>
                              </w:rPr>
                            </w:pPr>
                            <w:r>
                              <w:rPr>
                                <w:rFonts w:ascii="Candara" w:hAnsi="Candara"/>
                                <w:lang w:val="fi-FI"/>
                              </w:rPr>
                              <w:t>Tapahtuuko tämä kaikille opiskelijoille vai vain sinulle?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8pt;margin-top:-25.45pt;width:482.7pt;height:5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1pKwIAAFgEAAAOAAAAZHJzL2Uyb0RvYy54bWysVNuO0zAQfUfiHyy/06TphTZqulq6FCEt&#10;F2mXD3AcJ7FwPMZ2m5Sv37HT7VaAeEDkwfJ4xmeOz8xkczN0ihyFdRJ0QaeTlBKhOVRSNwX99rh/&#10;s6LEeaYrpkCLgp6Eozfb1682vclFBi2oSliCINrlvSlo673Jk8TxVnTMTcAIjc4abMc8mrZJKst6&#10;RO9UkqXpMunBVsYCF87h6d3opNuIX9eC+y917YQnqqDIzcfVxrUMa7LdsLyxzLSSn2mwf2DRMakx&#10;6QXqjnlGDlb+BtVJbsFB7SccugTqWnIR34Cvmaa/vOahZUbEt6A4zlxkcv8Pln8+frVEVlg7SjTr&#10;sESPYvDkHQxkFtTpjcsx6MFgmB/wOESGlzpzD/y7Ixp2LdONuLUW+lawCtlNw83k6uqI4wJI2X+C&#10;CtOwg4cINNS2C4AoBkF0rNLpUplAhePhcjpLszW6OPqW6+lqli1iDpY/XzfW+Q8COhI2BbVY+gjP&#10;jvfOBzosfw6J9EHJai+VioZtyp2y5MiwTfbxO6O76zClSV/Q9QJz/x0ijd+fIDrpsd+V7Aq6ugSx&#10;POj2XlexGz2TatwjZaXPQgbtRhX9UA6xYllIEEQuoTqhshbG9sZxxE0L9iclPbZ2Qd2PA7OCEvVR&#10;Y3XW0/k8zEI05ou3GRr22lNee5jmCFVQT8m43flxfg7GyqbFTGM/aLjFitYyav3C6kwf2zeW4Dxq&#10;YT6u7Rj18kPYPgEAAP//AwBQSwMEFAAGAAgAAAAhAE/1qmvhAAAADAEAAA8AAABkcnMvZG93bnJl&#10;di54bWxMj8FOwzAMhu9IvENkJC5oS8a20pamE0ICsRsMBNesydqKxClJ1pW3x5zgZsuffn9/tZmc&#10;ZaMJsfcoYTEXwAw2XvfYSnh7fZjlwGJSqJX1aCR8mwib+vysUqX2J3wx4y61jEIwlkpCl9JQch6b&#10;zjgV534wSLeDD04lWkPLdVAnCneWXwuRcad6pA+dGsx9Z5rP3dFJyFdP40fcLp/fm+xgi3R1Mz5+&#10;BSkvL6a7W2DJTOkPhl99UoeanPb+iDoyK2G2WGeE0rAWBTAiilVBZfaEimWeAa8r/r9E/QMAAP//&#10;AwBQSwECLQAUAAYACAAAACEAtoM4kv4AAADhAQAAEwAAAAAAAAAAAAAAAAAAAAAAW0NvbnRlbnRf&#10;VHlwZXNdLnhtbFBLAQItABQABgAIAAAAIQA4/SH/1gAAAJQBAAALAAAAAAAAAAAAAAAAAC8BAABf&#10;cmVscy8ucmVsc1BLAQItABQABgAIAAAAIQA3g11pKwIAAFgEAAAOAAAAAAAAAAAAAAAAAC4CAABk&#10;cnMvZTJvRG9jLnhtbFBLAQItABQABgAIAAAAIQBP9apr4QAAAAwBAAAPAAAAAAAAAAAAAAAAAIUE&#10;AABkcnMvZG93bnJldi54bWxQSwUGAAAAAAQABADzAAAAkwUAAAAA&#10;">
                <v:textbox>
                  <w:txbxContent>
                    <w:p w:rsidR="00803C9B" w:rsidRDefault="00803C9B" w:rsidP="00803C9B">
                      <w:pPr>
                        <w:ind w:left="720" w:hanging="720"/>
                        <w:rPr>
                          <w:b/>
                        </w:rPr>
                      </w:pPr>
                    </w:p>
                    <w:p w:rsidR="00803C9B" w:rsidRPr="00797E04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fi-FI"/>
                        </w:rPr>
                      </w:pPr>
                      <w:r w:rsidRPr="0083262C">
                        <w:rPr>
                          <w:b/>
                          <w:lang w:val="fi-FI"/>
                        </w:rPr>
                        <w:t>4.</w:t>
                      </w:r>
                      <w:r w:rsidRPr="0083262C">
                        <w:rPr>
                          <w:b/>
                          <w:lang w:val="fi-FI"/>
                        </w:rPr>
                        <w:tab/>
                      </w:r>
                      <w:r w:rsidRPr="0083262C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“</w:t>
                      </w:r>
                      <w:r w:rsidR="0083262C" w:rsidRPr="0083262C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Kukaan  ei ota minua vakavissaan.</w:t>
                      </w:r>
                      <w:r w:rsidR="0083262C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 xml:space="preserve"> Tiedän että lasken leikk</w:t>
                      </w:r>
                      <w:r w:rsid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i</w:t>
                      </w:r>
                      <w:r w:rsidR="0083262C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ä ja niin edelleen, mutta jos yritän sanoa jotain – esimerkiksi mielipiteeni – kaikki nauravat minulle ihan kuin olisin pieni lapsi tai jotain</w:t>
                      </w:r>
                      <w:r w:rsidRP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.”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Oletko yrittänyt kertoa heille miltä sinusta tuntuu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2F0DFA" w:rsidRDefault="00797E04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Kuin pieneltä lapselta</w:t>
                      </w:r>
                      <w:r w:rsidR="00803C9B" w:rsidRPr="002F0DFA">
                        <w:rPr>
                          <w:rFonts w:ascii="Candara" w:hAnsi="Candara"/>
                        </w:rPr>
                        <w:t>…</w:t>
                      </w:r>
                    </w:p>
                    <w:p w:rsidR="00803C9B" w:rsidRPr="002F0DFA" w:rsidRDefault="00797E04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Voitko antaa esimerkin</w:t>
                      </w:r>
                      <w:r w:rsidR="00803C9B" w:rsidRPr="002F0DFA">
                        <w:rPr>
                          <w:rFonts w:ascii="Candara" w:hAnsi="Candara"/>
                        </w:rPr>
                        <w:t>?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  <w:b/>
                          <w:lang w:val="fi-FI"/>
                        </w:rPr>
                      </w:pPr>
                      <w:r w:rsidRPr="00797E04">
                        <w:rPr>
                          <w:rFonts w:ascii="Candara" w:hAnsi="Candara"/>
                          <w:lang w:val="fi-FI"/>
                        </w:rPr>
                        <w:t>Se on aina se ongelma kun on nuorin perheessä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797E04" w:rsidRDefault="00803C9B" w:rsidP="00803C9B">
                      <w:pPr>
                        <w:rPr>
                          <w:rFonts w:ascii="Candara" w:hAnsi="Candara"/>
                          <w:b/>
                          <w:lang w:val="fi-FI"/>
                        </w:rPr>
                      </w:pPr>
                    </w:p>
                    <w:p w:rsidR="00803C9B" w:rsidRPr="002F0DFA" w:rsidRDefault="00803C9B" w:rsidP="00803C9B">
                      <w:pPr>
                        <w:ind w:left="720" w:hanging="720"/>
                        <w:rPr>
                          <w:rFonts w:ascii="Candara" w:hAnsi="Candara"/>
                        </w:rPr>
                      </w:pPr>
                      <w:r w:rsidRPr="00797E04">
                        <w:rPr>
                          <w:rFonts w:ascii="Candara" w:hAnsi="Candara"/>
                          <w:b/>
                          <w:lang w:val="fi-FI"/>
                        </w:rPr>
                        <w:t>5.</w:t>
                      </w:r>
                      <w:r w:rsidRPr="00797E04">
                        <w:rPr>
                          <w:rFonts w:ascii="Candara" w:hAnsi="Candara"/>
                          <w:b/>
                          <w:lang w:val="fi-FI"/>
                        </w:rPr>
                        <w:tab/>
                      </w:r>
                      <w:r w:rsidRP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“</w:t>
                      </w:r>
                      <w:r w:rsidR="00797E04" w:rsidRP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 xml:space="preserve">Mitä hän teki siinä? Eikö hän huomannut että halusin päästä ohi? </w:t>
                      </w:r>
                      <w:r w:rsid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Ei hänen ollut pakko seistä siinä edessäni? Minä sitten jouduin siitä vaikeukseen. Hän taas ei. Hänhän sen aloitti</w:t>
                      </w:r>
                      <w:r w:rsidRPr="002F0DFA">
                        <w:rPr>
                          <w:rFonts w:ascii="Candara" w:hAnsi="Candara"/>
                          <w:b/>
                          <w:i/>
                        </w:rPr>
                        <w:t>.”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797E04">
                        <w:rPr>
                          <w:rFonts w:ascii="Candara" w:hAnsi="Candara"/>
                          <w:lang w:val="fi-FI"/>
                        </w:rPr>
                        <w:t>Olkaamme rehellisiä, useinmitenhän se on sinun syysi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797E04">
                        <w:rPr>
                          <w:rFonts w:ascii="Candara" w:hAnsi="Candara"/>
                          <w:lang w:val="fi-FI"/>
                        </w:rPr>
                        <w:t>Olet vihainen koska jouduit ongelmiin asiasta joka ei ollut syysi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b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Rauhoittuidu. En kuuntele jos huudat.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Kenen kanssa jouduit ongelmiin? Haluatko että juttelen heidän kanssaan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797E04" w:rsidRDefault="00803C9B" w:rsidP="00803C9B">
                      <w:pPr>
                        <w:rPr>
                          <w:rFonts w:ascii="Candara" w:hAnsi="Candara"/>
                          <w:lang w:val="fi-FI"/>
                        </w:rPr>
                      </w:pPr>
                    </w:p>
                    <w:p w:rsidR="00803C9B" w:rsidRPr="00797E04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fi-FI"/>
                        </w:rPr>
                      </w:pPr>
                      <w:r w:rsidRPr="00797E04">
                        <w:rPr>
                          <w:rFonts w:ascii="Candara" w:hAnsi="Candara"/>
                          <w:b/>
                          <w:lang w:val="fi-FI"/>
                        </w:rPr>
                        <w:t>6.</w:t>
                      </w:r>
                      <w:r w:rsidRPr="00797E04">
                        <w:rPr>
                          <w:rFonts w:ascii="Candara" w:hAnsi="Candara"/>
                          <w:b/>
                          <w:lang w:val="fi-FI"/>
                        </w:rPr>
                        <w:tab/>
                      </w:r>
                      <w:r w:rsidRP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“</w:t>
                      </w:r>
                      <w:r w:rsidR="00797E04" w:rsidRP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 xml:space="preserve">Tulin töihin tänä aamuna ja ne vain kävelivät pois. </w:t>
                      </w:r>
                      <w:r w:rsid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Sitten he aloittivat kuiskaamisen ja kuulin nimeni. Jopa Julie oli heidän kanssaan ja hän on olevinaan paras ystäväni</w:t>
                      </w:r>
                      <w:r w:rsidRPr="00797E04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.”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Ei kai he taas aloita tuota? Voi sinua raukkaa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797E04">
                        <w:rPr>
                          <w:rFonts w:ascii="Candara" w:hAnsi="Candara"/>
                          <w:lang w:val="fi-FI"/>
                        </w:rPr>
                        <w:t>Kiusaajat yrittävät aina saada toisia puolelleen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797E04">
                        <w:rPr>
                          <w:rFonts w:ascii="Candara" w:hAnsi="Candara"/>
                          <w:lang w:val="fi-FI"/>
                        </w:rPr>
                        <w:t>Tuntuuko sinusta että kaikki ovat kääntyneet sinua vastaan tänään</w:t>
                      </w:r>
                      <w:r w:rsidR="00803C9B" w:rsidRPr="00797E04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797E04" w:rsidRDefault="00797E04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 w:rsidRPr="00797E04">
                        <w:rPr>
                          <w:rFonts w:ascii="Candara" w:hAnsi="Candara"/>
                          <w:lang w:val="fi-FI"/>
                        </w:rPr>
                        <w:t>Oletko tehnyt jotain joka on saanut heidät käyttäytymään tuolla tavalla</w:t>
                      </w:r>
                    </w:p>
                    <w:p w:rsidR="00803C9B" w:rsidRPr="00797E04" w:rsidRDefault="00803C9B" w:rsidP="00803C9B">
                      <w:pPr>
                        <w:ind w:left="720" w:hanging="720"/>
                        <w:rPr>
                          <w:rFonts w:ascii="Candara" w:hAnsi="Candara"/>
                          <w:b/>
                          <w:lang w:val="fi-FI"/>
                        </w:rPr>
                      </w:pPr>
                    </w:p>
                    <w:p w:rsidR="00803C9B" w:rsidRPr="004D1205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fi-FI"/>
                        </w:rPr>
                      </w:pPr>
                      <w:r w:rsidRPr="004D1205">
                        <w:rPr>
                          <w:rFonts w:ascii="Candara" w:hAnsi="Candara"/>
                          <w:b/>
                          <w:lang w:val="fi-FI"/>
                        </w:rPr>
                        <w:t>7.</w:t>
                      </w:r>
                      <w:r w:rsidRPr="004D1205">
                        <w:rPr>
                          <w:rFonts w:ascii="Candara" w:hAnsi="Candara"/>
                          <w:b/>
                          <w:lang w:val="fi-FI"/>
                        </w:rPr>
                        <w:tab/>
                      </w:r>
                      <w:r w:rsidRPr="004D1205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“</w:t>
                      </w:r>
                      <w:r w:rsidR="00797E04" w:rsidRPr="004D1205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Vain koska olen uusi täällä kaikki luulevat että he saavat komennella minua ja että minun on tehtävä kaiken mitä he pyytävät</w:t>
                      </w:r>
                      <w:r w:rsidRPr="004D1205">
                        <w:rPr>
                          <w:rFonts w:ascii="Candara" w:hAnsi="Candara"/>
                          <w:b/>
                          <w:i/>
                          <w:lang w:val="fi-FI"/>
                        </w:rPr>
                        <w:t>.”</w:t>
                      </w:r>
                    </w:p>
                    <w:p w:rsidR="00803C9B" w:rsidRPr="004D1205" w:rsidRDefault="004D120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Oletko kertonut miltä sinusta tuntuu</w:t>
                      </w:r>
                      <w:r w:rsidR="00803C9B" w:rsidRPr="004D1205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4D1205" w:rsidRDefault="004D120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Kaikkien on käytävä tämä läpi aluksi</w:t>
                      </w:r>
                      <w:r w:rsidR="00803C9B" w:rsidRPr="004D1205">
                        <w:rPr>
                          <w:rFonts w:ascii="Candara" w:hAnsi="Candara"/>
                          <w:lang w:val="fi-FI"/>
                        </w:rPr>
                        <w:t>.</w:t>
                      </w:r>
                    </w:p>
                    <w:p w:rsidR="00803C9B" w:rsidRPr="004D1205" w:rsidRDefault="004D1205" w:rsidP="004D1205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Mitä he käskevät sinut tekemään</w:t>
                      </w:r>
                      <w:r w:rsidR="00803C9B" w:rsidRPr="004D1205">
                        <w:rPr>
                          <w:rFonts w:ascii="Candara" w:hAnsi="Candara"/>
                          <w:lang w:val="fi-FI"/>
                        </w:rPr>
                        <w:t>?</w:t>
                      </w:r>
                    </w:p>
                    <w:p w:rsidR="00803C9B" w:rsidRPr="004D1205" w:rsidRDefault="004D120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fi-FI"/>
                        </w:rPr>
                      </w:pPr>
                      <w:r>
                        <w:rPr>
                          <w:rFonts w:ascii="Candara" w:hAnsi="Candara"/>
                          <w:lang w:val="fi-FI"/>
                        </w:rPr>
                        <w:t>Tapahtuuko tämä kaikille opiskelijoille vai vain sinulle?</w:t>
                      </w:r>
                    </w:p>
                  </w:txbxContent>
                </v:textbox>
              </v:shape>
            </w:pict>
          </mc:Fallback>
        </mc:AlternateContent>
      </w: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bCs/>
          <w:u w:val="single"/>
        </w:rPr>
      </w:pPr>
    </w:p>
    <w:p w:rsidR="00803C9B" w:rsidRPr="00D616B5" w:rsidRDefault="00803C9B" w:rsidP="00803C9B">
      <w:pPr>
        <w:rPr>
          <w:rFonts w:ascii="Arial" w:hAnsi="Arial" w:cs="Arial"/>
          <w:b/>
          <w:lang w:val="en-US"/>
        </w:rPr>
      </w:pPr>
    </w:p>
    <w:p w:rsidR="00803C9B" w:rsidRPr="00D616B5" w:rsidRDefault="00803C9B" w:rsidP="00803C9B">
      <w:pPr>
        <w:rPr>
          <w:rFonts w:ascii="Arial" w:hAnsi="Arial" w:cs="Arial"/>
          <w:b/>
          <w:lang w:val="en-US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rPr>
          <w:rFonts w:ascii="Arial" w:hAnsi="Arial" w:cs="Arial"/>
        </w:rPr>
      </w:pPr>
    </w:p>
    <w:p w:rsidR="00803C9B" w:rsidRPr="00D616B5" w:rsidRDefault="00803C9B" w:rsidP="00803C9B">
      <w:pPr>
        <w:pStyle w:val="IntenseQuote1"/>
      </w:pPr>
      <w:r w:rsidRPr="00D616B5">
        <w:br w:type="page"/>
      </w:r>
      <w:bookmarkStart w:id="5" w:name="_Toc427951511"/>
      <w:r w:rsidR="00176A48">
        <w:lastRenderedPageBreak/>
        <w:t>Luottamus ja arvostus</w:t>
      </w:r>
      <w:bookmarkEnd w:id="5"/>
    </w:p>
    <w:p w:rsidR="00803C9B" w:rsidRPr="00176A48" w:rsidRDefault="00803C9B" w:rsidP="00803C9B">
      <w:pPr>
        <w:spacing w:before="100" w:beforeAutospacing="1" w:after="100" w:afterAutospacing="1"/>
        <w:rPr>
          <w:rFonts w:ascii="Arial" w:hAnsi="Arial" w:cs="Arial"/>
          <w:sz w:val="24"/>
          <w:lang w:val="fi-FI"/>
        </w:rPr>
      </w:pPr>
      <w:r w:rsidRPr="00D616B5">
        <w:rPr>
          <w:rFonts w:ascii="Arial" w:hAnsi="Arial" w:cs="Arial"/>
          <w:sz w:val="24"/>
        </w:rPr>
        <w:t xml:space="preserve"> ‘</w:t>
      </w:r>
      <w:r w:rsidR="00176A48">
        <w:rPr>
          <w:rFonts w:ascii="Arial" w:hAnsi="Arial" w:cs="Arial"/>
          <w:sz w:val="24"/>
        </w:rPr>
        <w:t>Luottamus</w:t>
      </w:r>
      <w:r w:rsidRPr="00D616B5">
        <w:rPr>
          <w:rFonts w:ascii="Arial" w:hAnsi="Arial" w:cs="Arial"/>
          <w:sz w:val="24"/>
        </w:rPr>
        <w:t xml:space="preserve">’ </w:t>
      </w:r>
      <w:r w:rsidR="00176A48">
        <w:rPr>
          <w:rFonts w:ascii="Arial" w:hAnsi="Arial" w:cs="Arial"/>
          <w:sz w:val="24"/>
        </w:rPr>
        <w:t>j</w:t>
      </w:r>
      <w:r w:rsidRPr="00D616B5">
        <w:rPr>
          <w:rFonts w:ascii="Arial" w:hAnsi="Arial" w:cs="Arial"/>
          <w:sz w:val="24"/>
        </w:rPr>
        <w:t>a ‘</w:t>
      </w:r>
      <w:r w:rsidR="00176A48">
        <w:rPr>
          <w:rFonts w:ascii="Arial" w:hAnsi="Arial" w:cs="Arial"/>
          <w:sz w:val="24"/>
        </w:rPr>
        <w:t>arvostus</w:t>
      </w:r>
      <w:r w:rsidRPr="00D616B5">
        <w:rPr>
          <w:rFonts w:ascii="Arial" w:hAnsi="Arial" w:cs="Arial"/>
          <w:sz w:val="24"/>
        </w:rPr>
        <w:t xml:space="preserve">’ </w:t>
      </w:r>
      <w:r w:rsidR="00176A48">
        <w:rPr>
          <w:rFonts w:ascii="Arial" w:hAnsi="Arial" w:cs="Arial"/>
          <w:sz w:val="24"/>
        </w:rPr>
        <w:t xml:space="preserve">takaavat hyvän suhteen. </w:t>
      </w:r>
      <w:r w:rsidR="00176A48" w:rsidRPr="00176A48">
        <w:rPr>
          <w:rFonts w:ascii="Arial" w:hAnsi="Arial" w:cs="Arial"/>
          <w:sz w:val="24"/>
          <w:lang w:val="fi-FI"/>
        </w:rPr>
        <w:t>Luottamuksen ja arvostuksen rakentaminen vie aikaa ja vaivaa mutta se on tämän arvoista.</w:t>
      </w:r>
      <w:r w:rsidRPr="00176A48">
        <w:rPr>
          <w:rFonts w:ascii="Arial" w:hAnsi="Arial" w:cs="Arial"/>
          <w:sz w:val="24"/>
          <w:lang w:val="fi-FI"/>
        </w:rPr>
        <w:t>.</w:t>
      </w:r>
      <w:r w:rsidRPr="00176A48">
        <w:rPr>
          <w:rFonts w:ascii="Arial" w:hAnsi="Arial" w:cs="Arial"/>
          <w:sz w:val="24"/>
          <w:lang w:val="fi-FI"/>
        </w:rPr>
        <w:br/>
      </w:r>
      <w:r w:rsidRPr="00176A48">
        <w:rPr>
          <w:rFonts w:ascii="Arial" w:hAnsi="Arial" w:cs="Arial"/>
          <w:sz w:val="24"/>
          <w:lang w:val="fi-FI"/>
        </w:rPr>
        <w:br/>
      </w:r>
      <w:r w:rsidR="00176A48">
        <w:rPr>
          <w:rFonts w:ascii="Arial" w:hAnsi="Arial" w:cs="Arial"/>
          <w:sz w:val="24"/>
          <w:lang w:val="fi-FI"/>
        </w:rPr>
        <w:t>Alla olevat neuvot ovat otettu</w:t>
      </w:r>
      <w:r w:rsidRPr="00176A48">
        <w:rPr>
          <w:rFonts w:ascii="Arial" w:hAnsi="Arial" w:cs="Arial"/>
          <w:sz w:val="24"/>
          <w:lang w:val="fi-FI"/>
        </w:rPr>
        <w:t xml:space="preserve"> </w:t>
      </w:r>
      <w:hyperlink r:id="rId7" w:tgtFrame="_blank" w:history="1">
        <w:r w:rsidRPr="00176A48">
          <w:rPr>
            <w:rFonts w:ascii="Arial" w:hAnsi="Arial" w:cs="Arial"/>
            <w:sz w:val="24"/>
            <w:lang w:val="fi-FI"/>
          </w:rPr>
          <w:t>ESRC Researcher Development Initiative</w:t>
        </w:r>
      </w:hyperlink>
      <w:r w:rsidRPr="00176A48">
        <w:rPr>
          <w:rFonts w:ascii="Arial" w:hAnsi="Arial" w:cs="Arial"/>
          <w:sz w:val="24"/>
          <w:lang w:val="fi-FI"/>
        </w:rPr>
        <w:t xml:space="preserve">, 2008. </w:t>
      </w:r>
      <w:r w:rsidR="00176A48" w:rsidRPr="00176A48">
        <w:rPr>
          <w:rFonts w:ascii="Arial" w:hAnsi="Arial" w:cs="Arial"/>
          <w:sz w:val="24"/>
          <w:lang w:val="fi-FI"/>
        </w:rPr>
        <w:t>Ne antavat hyvän alun kun pohtii hyviä käytänteitä</w:t>
      </w:r>
      <w:r w:rsidRPr="00176A48">
        <w:rPr>
          <w:rFonts w:ascii="Arial" w:hAnsi="Arial" w:cs="Arial"/>
          <w:sz w:val="24"/>
          <w:lang w:val="fi-FI"/>
        </w:rPr>
        <w:t>.</w:t>
      </w:r>
    </w:p>
    <w:p w:rsidR="00803C9B" w:rsidRPr="00D616B5" w:rsidRDefault="00176A48" w:rsidP="00803C9B">
      <w:pPr>
        <w:outlineLvl w:val="2"/>
        <w:rPr>
          <w:rFonts w:ascii="Arial" w:hAnsi="Arial" w:cs="Arial"/>
          <w:b/>
          <w:bCs/>
          <w:sz w:val="27"/>
          <w:szCs w:val="27"/>
        </w:rPr>
      </w:pPr>
      <w:bookmarkStart w:id="6" w:name="_Toc359772113"/>
      <w:bookmarkStart w:id="7" w:name="_Toc359772148"/>
      <w:bookmarkStart w:id="8" w:name="_Toc359772221"/>
      <w:bookmarkStart w:id="9" w:name="_Toc359772468"/>
      <w:bookmarkStart w:id="10" w:name="_Toc359773564"/>
      <w:bookmarkStart w:id="11" w:name="_Toc359774684"/>
      <w:r>
        <w:rPr>
          <w:rFonts w:ascii="Arial" w:hAnsi="Arial" w:cs="Arial"/>
          <w:b/>
          <w:bCs/>
          <w:sz w:val="27"/>
          <w:szCs w:val="27"/>
        </w:rPr>
        <w:t>Avain periaatteita</w:t>
      </w:r>
      <w:bookmarkEnd w:id="6"/>
      <w:bookmarkEnd w:id="7"/>
      <w:bookmarkEnd w:id="8"/>
      <w:bookmarkEnd w:id="9"/>
      <w:bookmarkEnd w:id="10"/>
      <w:bookmarkEnd w:id="11"/>
    </w:p>
    <w:p w:rsidR="00803C9B" w:rsidRPr="00D616B5" w:rsidRDefault="00803C9B" w:rsidP="00803C9B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D616B5">
        <w:rPr>
          <w:rFonts w:ascii="Arial" w:hAnsi="Arial" w:cs="Arial"/>
          <w:b/>
          <w:bCs/>
          <w:sz w:val="24"/>
        </w:rPr>
        <w:t xml:space="preserve">1. </w:t>
      </w:r>
      <w:r w:rsidR="00176A48">
        <w:rPr>
          <w:rFonts w:ascii="Arial" w:hAnsi="Arial" w:cs="Arial"/>
          <w:b/>
          <w:bCs/>
          <w:sz w:val="24"/>
        </w:rPr>
        <w:t>Opi tuntemaan työkaverisi</w:t>
      </w:r>
    </w:p>
    <w:p w:rsidR="00803C9B" w:rsidRPr="00176A48" w:rsidRDefault="00176A48" w:rsidP="00803C9B">
      <w:pPr>
        <w:numPr>
          <w:ilvl w:val="0"/>
          <w:numId w:val="6"/>
        </w:numPr>
        <w:spacing w:line="240" w:lineRule="auto"/>
        <w:ind w:left="714" w:hanging="288"/>
        <w:rPr>
          <w:rFonts w:ascii="Arial" w:hAnsi="Arial" w:cs="Arial"/>
          <w:sz w:val="24"/>
          <w:lang w:val="fi-FI"/>
        </w:rPr>
      </w:pPr>
      <w:r w:rsidRPr="00176A48">
        <w:rPr>
          <w:rFonts w:ascii="Arial" w:hAnsi="Arial" w:cs="Arial"/>
          <w:sz w:val="24"/>
          <w:lang w:val="fi-FI"/>
        </w:rPr>
        <w:t>Järjestä aikaa jotta voit jutella työkaver</w:t>
      </w:r>
      <w:r w:rsidR="005D7E44">
        <w:rPr>
          <w:rFonts w:ascii="Arial" w:hAnsi="Arial" w:cs="Arial"/>
          <w:sz w:val="24"/>
          <w:lang w:val="fi-FI"/>
        </w:rPr>
        <w:t>i</w:t>
      </w:r>
      <w:r w:rsidRPr="00176A48">
        <w:rPr>
          <w:rFonts w:ascii="Arial" w:hAnsi="Arial" w:cs="Arial"/>
          <w:sz w:val="24"/>
          <w:lang w:val="fi-FI"/>
        </w:rPr>
        <w:t>si kanssa heidän elämästään työnsä ulkopuolella</w:t>
      </w:r>
      <w:r w:rsidR="00803C9B" w:rsidRPr="00176A48">
        <w:rPr>
          <w:rFonts w:ascii="Arial" w:hAnsi="Arial" w:cs="Arial"/>
          <w:sz w:val="24"/>
          <w:lang w:val="fi-FI"/>
        </w:rPr>
        <w:t xml:space="preserve"> </w:t>
      </w:r>
    </w:p>
    <w:p w:rsidR="00803C9B" w:rsidRPr="00176A48" w:rsidRDefault="00176A48" w:rsidP="00803C9B">
      <w:pPr>
        <w:numPr>
          <w:ilvl w:val="0"/>
          <w:numId w:val="6"/>
        </w:numPr>
        <w:spacing w:line="240" w:lineRule="auto"/>
        <w:ind w:left="714" w:hanging="288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Yritä ymmärtää miten he ajattelevat ja miksi. Arvosta heidän mielipiteitään vaikka se on eri kuin sinun</w:t>
      </w:r>
      <w:r w:rsidR="00803C9B" w:rsidRPr="00176A48">
        <w:rPr>
          <w:rFonts w:ascii="Arial" w:hAnsi="Arial" w:cs="Arial"/>
          <w:sz w:val="24"/>
          <w:lang w:val="fi-FI"/>
        </w:rPr>
        <w:t xml:space="preserve"> </w:t>
      </w:r>
    </w:p>
    <w:p w:rsidR="00803C9B" w:rsidRPr="00176A48" w:rsidRDefault="00803C9B" w:rsidP="00803C9B">
      <w:pPr>
        <w:rPr>
          <w:rFonts w:ascii="Arial" w:hAnsi="Arial" w:cs="Arial"/>
          <w:sz w:val="24"/>
          <w:lang w:val="fi-FI"/>
        </w:rPr>
      </w:pPr>
    </w:p>
    <w:p w:rsidR="00803C9B" w:rsidRPr="00D616B5" w:rsidRDefault="00803C9B" w:rsidP="00803C9B">
      <w:pPr>
        <w:rPr>
          <w:rFonts w:ascii="Arial" w:hAnsi="Arial" w:cs="Arial"/>
          <w:sz w:val="24"/>
        </w:rPr>
      </w:pPr>
      <w:r w:rsidRPr="00D616B5">
        <w:rPr>
          <w:rFonts w:ascii="Arial" w:hAnsi="Arial" w:cs="Arial"/>
          <w:b/>
          <w:bCs/>
          <w:sz w:val="24"/>
        </w:rPr>
        <w:t xml:space="preserve">2. </w:t>
      </w:r>
      <w:r w:rsidR="005D7E44">
        <w:rPr>
          <w:rFonts w:ascii="Arial" w:hAnsi="Arial" w:cs="Arial"/>
          <w:b/>
          <w:bCs/>
          <w:sz w:val="24"/>
        </w:rPr>
        <w:t>Tee tehtävät ja projektit huolellisesti</w:t>
      </w:r>
    </w:p>
    <w:p w:rsidR="00803C9B" w:rsidRPr="005D7E44" w:rsidRDefault="005D7E44" w:rsidP="00803C9B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fi-FI"/>
        </w:rPr>
      </w:pPr>
      <w:r w:rsidRPr="005D7E44">
        <w:rPr>
          <w:rFonts w:ascii="Arial" w:hAnsi="Arial" w:cs="Arial"/>
          <w:sz w:val="24"/>
          <w:lang w:val="fi-FI"/>
        </w:rPr>
        <w:t>Aloita, mikäli mahdollista, tekemälle yhteistyöt</w:t>
      </w:r>
      <w:r>
        <w:rPr>
          <w:rFonts w:ascii="Arial" w:hAnsi="Arial" w:cs="Arial"/>
          <w:sz w:val="24"/>
          <w:lang w:val="fi-FI"/>
        </w:rPr>
        <w:t>ä</w:t>
      </w:r>
      <w:r w:rsidRPr="005D7E44">
        <w:rPr>
          <w:rFonts w:ascii="Arial" w:hAnsi="Arial" w:cs="Arial"/>
          <w:sz w:val="24"/>
          <w:lang w:val="fi-FI"/>
        </w:rPr>
        <w:t xml:space="preserve"> helpoissa tehtävissä</w:t>
      </w:r>
      <w:r w:rsidR="00803C9B" w:rsidRPr="005D7E44">
        <w:rPr>
          <w:rFonts w:ascii="Arial" w:hAnsi="Arial" w:cs="Arial"/>
          <w:sz w:val="24"/>
          <w:lang w:val="fi-FI"/>
        </w:rPr>
        <w:t xml:space="preserve"> </w:t>
      </w:r>
    </w:p>
    <w:p w:rsidR="00803C9B" w:rsidRPr="005D7E44" w:rsidRDefault="005D7E44" w:rsidP="00803C9B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fi-FI"/>
        </w:rPr>
      </w:pPr>
      <w:r w:rsidRPr="005D7E44">
        <w:rPr>
          <w:rFonts w:ascii="Arial" w:hAnsi="Arial" w:cs="Arial"/>
          <w:sz w:val="24"/>
          <w:lang w:val="fi-FI"/>
        </w:rPr>
        <w:t>Ole luotettava. Tee aina minkä olet sanonut tekeväsi</w:t>
      </w:r>
      <w:r w:rsidR="00803C9B" w:rsidRPr="005D7E44">
        <w:rPr>
          <w:rFonts w:ascii="Arial" w:hAnsi="Arial" w:cs="Arial"/>
          <w:sz w:val="24"/>
          <w:lang w:val="fi-FI"/>
        </w:rPr>
        <w:t xml:space="preserve">. </w:t>
      </w:r>
    </w:p>
    <w:p w:rsidR="00803C9B" w:rsidRPr="00D616B5" w:rsidRDefault="00803C9B" w:rsidP="00803C9B">
      <w:pPr>
        <w:rPr>
          <w:rFonts w:ascii="Arial" w:hAnsi="Arial" w:cs="Arial"/>
          <w:sz w:val="24"/>
        </w:rPr>
      </w:pPr>
      <w:r w:rsidRPr="00D616B5">
        <w:rPr>
          <w:rFonts w:ascii="Arial" w:hAnsi="Arial" w:cs="Arial"/>
          <w:b/>
          <w:bCs/>
          <w:sz w:val="24"/>
        </w:rPr>
        <w:t xml:space="preserve">3. </w:t>
      </w:r>
      <w:r w:rsidR="005D7E44">
        <w:rPr>
          <w:rFonts w:ascii="Arial" w:hAnsi="Arial" w:cs="Arial"/>
          <w:b/>
          <w:bCs/>
          <w:sz w:val="24"/>
        </w:rPr>
        <w:t>Keskustele avoimesti ja luotettavasti</w:t>
      </w:r>
    </w:p>
    <w:p w:rsidR="00803C9B" w:rsidRPr="005D7E44" w:rsidRDefault="005D7E44" w:rsidP="00803C9B">
      <w:pPr>
        <w:numPr>
          <w:ilvl w:val="0"/>
          <w:numId w:val="8"/>
        </w:numPr>
        <w:spacing w:line="240" w:lineRule="auto"/>
        <w:ind w:left="714" w:hanging="288"/>
        <w:rPr>
          <w:rFonts w:ascii="Arial" w:hAnsi="Arial" w:cs="Arial"/>
          <w:sz w:val="24"/>
          <w:lang w:val="fi-FI"/>
        </w:rPr>
      </w:pPr>
      <w:r w:rsidRPr="005D7E44">
        <w:rPr>
          <w:rFonts w:ascii="Arial" w:hAnsi="Arial" w:cs="Arial"/>
          <w:sz w:val="24"/>
          <w:lang w:val="fi-FI"/>
        </w:rPr>
        <w:t>Keskustele asioista heti kun asiat ovat nousseet esille</w:t>
      </w:r>
      <w:r w:rsidR="00803C9B" w:rsidRPr="005D7E44">
        <w:rPr>
          <w:rFonts w:ascii="Arial" w:hAnsi="Arial" w:cs="Arial"/>
          <w:sz w:val="24"/>
          <w:lang w:val="fi-FI"/>
        </w:rPr>
        <w:t xml:space="preserve"> </w:t>
      </w:r>
    </w:p>
    <w:p w:rsidR="00803C9B" w:rsidRPr="00D616B5" w:rsidRDefault="005D7E44" w:rsidP="00803C9B">
      <w:pPr>
        <w:numPr>
          <w:ilvl w:val="0"/>
          <w:numId w:val="8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Älä syytä muita</w:t>
      </w:r>
      <w:r w:rsidR="00803C9B" w:rsidRPr="00D616B5">
        <w:rPr>
          <w:rFonts w:ascii="Arial" w:hAnsi="Arial" w:cs="Arial"/>
          <w:sz w:val="24"/>
        </w:rPr>
        <w:t xml:space="preserve"> </w:t>
      </w:r>
    </w:p>
    <w:p w:rsidR="00803C9B" w:rsidRPr="005D7E44" w:rsidRDefault="005D7E44" w:rsidP="00803C9B">
      <w:pPr>
        <w:numPr>
          <w:ilvl w:val="0"/>
          <w:numId w:val="8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  <w:lang w:val="fi-FI"/>
        </w:rPr>
      </w:pPr>
      <w:r w:rsidRPr="005D7E44">
        <w:rPr>
          <w:rFonts w:ascii="Arial" w:hAnsi="Arial" w:cs="Arial"/>
          <w:sz w:val="24"/>
          <w:lang w:val="fi-FI"/>
        </w:rPr>
        <w:t>Eritä ehdottaa ratkaisua jos jokin on mennyt väärin</w:t>
      </w:r>
      <w:r w:rsidR="00803C9B" w:rsidRPr="005D7E44">
        <w:rPr>
          <w:rFonts w:ascii="Arial" w:hAnsi="Arial" w:cs="Arial"/>
          <w:sz w:val="24"/>
          <w:lang w:val="fi-FI"/>
        </w:rPr>
        <w:t xml:space="preserve"> </w:t>
      </w:r>
    </w:p>
    <w:p w:rsidR="00803C9B" w:rsidRPr="005D7E44" w:rsidRDefault="005D7E44" w:rsidP="00803C9B">
      <w:pPr>
        <w:numPr>
          <w:ilvl w:val="0"/>
          <w:numId w:val="8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Jos sinulla ei ole ratkaisua, pyydä apua</w:t>
      </w:r>
      <w:r w:rsidR="00803C9B" w:rsidRPr="005D7E44">
        <w:rPr>
          <w:rFonts w:ascii="Arial" w:hAnsi="Arial" w:cs="Arial"/>
          <w:sz w:val="24"/>
          <w:lang w:val="fi-FI"/>
        </w:rPr>
        <w:t xml:space="preserve"> </w:t>
      </w:r>
    </w:p>
    <w:p w:rsidR="00803C9B" w:rsidRPr="00D616B5" w:rsidRDefault="00803C9B" w:rsidP="00803C9B">
      <w:pPr>
        <w:rPr>
          <w:rFonts w:ascii="Arial" w:hAnsi="Arial" w:cs="Arial"/>
          <w:sz w:val="24"/>
        </w:rPr>
      </w:pPr>
      <w:r w:rsidRPr="00D616B5">
        <w:rPr>
          <w:rFonts w:ascii="Arial" w:hAnsi="Arial" w:cs="Arial"/>
          <w:b/>
          <w:bCs/>
          <w:sz w:val="24"/>
        </w:rPr>
        <w:t xml:space="preserve">4. </w:t>
      </w:r>
      <w:r w:rsidR="005D7E44">
        <w:rPr>
          <w:rFonts w:ascii="Arial" w:hAnsi="Arial" w:cs="Arial"/>
          <w:b/>
          <w:bCs/>
          <w:sz w:val="24"/>
        </w:rPr>
        <w:t>Osallistuta työkavereita ratkaisuntekoon</w:t>
      </w:r>
    </w:p>
    <w:p w:rsidR="00803C9B" w:rsidRPr="005D7E44" w:rsidRDefault="005D7E44" w:rsidP="00803C9B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fi-FI"/>
        </w:rPr>
      </w:pPr>
      <w:r w:rsidRPr="005D7E44">
        <w:rPr>
          <w:rFonts w:ascii="Arial" w:hAnsi="Arial" w:cs="Arial"/>
          <w:sz w:val="24"/>
          <w:lang w:val="fi-FI"/>
        </w:rPr>
        <w:t>Jos ihminen pääsee mukaan tekemään päätöksiä he ovat yleensä myös halukkaita tukemaan tehtyä päätöstä</w:t>
      </w:r>
      <w:r w:rsidR="00803C9B" w:rsidRPr="005D7E44">
        <w:rPr>
          <w:rFonts w:ascii="Arial" w:hAnsi="Arial" w:cs="Arial"/>
          <w:sz w:val="24"/>
          <w:lang w:val="fi-FI"/>
        </w:rPr>
        <w:t xml:space="preserve"> </w:t>
      </w:r>
    </w:p>
    <w:p w:rsidR="00803C9B" w:rsidRPr="005D7E44" w:rsidRDefault="005D7E44" w:rsidP="00803C9B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fi-FI"/>
        </w:rPr>
      </w:pPr>
      <w:r w:rsidRPr="005D7E44">
        <w:rPr>
          <w:rFonts w:ascii="Arial" w:hAnsi="Arial" w:cs="Arial"/>
          <w:sz w:val="24"/>
          <w:lang w:val="fi-FI"/>
        </w:rPr>
        <w:t>Pidä työkaverit ajantasalla edistyksistä kun päätös on tehty</w:t>
      </w:r>
      <w:r w:rsidR="00803C9B" w:rsidRPr="005D7E44">
        <w:rPr>
          <w:rFonts w:ascii="Arial" w:hAnsi="Arial" w:cs="Arial"/>
          <w:sz w:val="24"/>
          <w:lang w:val="fi-FI"/>
        </w:rPr>
        <w:t xml:space="preserve">. </w:t>
      </w:r>
    </w:p>
    <w:p w:rsidR="00803C9B" w:rsidRPr="00D616B5" w:rsidRDefault="00803C9B" w:rsidP="00803C9B">
      <w:pPr>
        <w:rPr>
          <w:rFonts w:ascii="Arial" w:hAnsi="Arial" w:cs="Arial"/>
          <w:sz w:val="24"/>
        </w:rPr>
      </w:pPr>
      <w:r w:rsidRPr="00D616B5">
        <w:rPr>
          <w:rFonts w:ascii="Arial" w:hAnsi="Arial" w:cs="Arial"/>
          <w:b/>
          <w:bCs/>
          <w:sz w:val="24"/>
        </w:rPr>
        <w:t xml:space="preserve">5. </w:t>
      </w:r>
      <w:r w:rsidR="005D7E44">
        <w:rPr>
          <w:rFonts w:ascii="Arial" w:hAnsi="Arial" w:cs="Arial"/>
          <w:b/>
          <w:bCs/>
          <w:sz w:val="24"/>
        </w:rPr>
        <w:t>Hyödynnätä työkaverietten asiantuntevuutta</w:t>
      </w:r>
    </w:p>
    <w:p w:rsidR="00803C9B" w:rsidRPr="00D616B5" w:rsidRDefault="005D7E44" w:rsidP="00803C9B">
      <w:pPr>
        <w:numPr>
          <w:ilvl w:val="0"/>
          <w:numId w:val="10"/>
        </w:numPr>
        <w:spacing w:line="240" w:lineRule="auto"/>
        <w:ind w:left="714" w:hanging="2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Tunnista työkavareiden vahvuudet ja osallistuta heitä jos mahdollista. Tämä näyttää ja vahvistaa arvostusta</w:t>
      </w:r>
      <w:r w:rsidR="00803C9B" w:rsidRPr="00D616B5">
        <w:rPr>
          <w:rFonts w:ascii="Arial" w:hAnsi="Arial" w:cs="Arial"/>
          <w:sz w:val="24"/>
        </w:rPr>
        <w:t xml:space="preserve">. </w:t>
      </w:r>
    </w:p>
    <w:p w:rsidR="00803C9B" w:rsidRPr="00D616B5" w:rsidRDefault="00803C9B" w:rsidP="00803C9B">
      <w:pPr>
        <w:ind w:left="357"/>
        <w:rPr>
          <w:rFonts w:ascii="Arial" w:hAnsi="Arial" w:cs="Arial"/>
          <w:sz w:val="24"/>
        </w:rPr>
      </w:pPr>
    </w:p>
    <w:p w:rsidR="00803C9B" w:rsidRPr="00D616B5" w:rsidRDefault="00803C9B" w:rsidP="00803C9B">
      <w:pPr>
        <w:rPr>
          <w:rFonts w:ascii="Arial" w:hAnsi="Arial" w:cs="Arial"/>
          <w:sz w:val="24"/>
        </w:rPr>
      </w:pPr>
      <w:r w:rsidRPr="00D616B5">
        <w:rPr>
          <w:rFonts w:ascii="Arial" w:hAnsi="Arial" w:cs="Arial"/>
          <w:b/>
          <w:bCs/>
          <w:sz w:val="24"/>
        </w:rPr>
        <w:t xml:space="preserve">6. </w:t>
      </w:r>
      <w:r w:rsidR="005D7E44">
        <w:rPr>
          <w:rFonts w:ascii="Arial" w:hAnsi="Arial" w:cs="Arial"/>
          <w:b/>
          <w:bCs/>
          <w:sz w:val="24"/>
        </w:rPr>
        <w:t>Ole epäitsekäs</w:t>
      </w:r>
    </w:p>
    <w:p w:rsidR="00803C9B" w:rsidRPr="005D7E44" w:rsidRDefault="005D7E44" w:rsidP="00803C9B">
      <w:pPr>
        <w:numPr>
          <w:ilvl w:val="0"/>
          <w:numId w:val="11"/>
        </w:numPr>
        <w:spacing w:line="240" w:lineRule="auto"/>
        <w:ind w:left="714" w:hanging="288"/>
        <w:rPr>
          <w:rFonts w:ascii="Arial" w:hAnsi="Arial" w:cs="Arial"/>
          <w:sz w:val="24"/>
          <w:lang w:val="fi-FI"/>
        </w:rPr>
      </w:pPr>
      <w:r w:rsidRPr="005D7E44">
        <w:rPr>
          <w:rFonts w:ascii="Arial" w:hAnsi="Arial" w:cs="Arial"/>
          <w:sz w:val="24"/>
          <w:lang w:val="fi-FI"/>
        </w:rPr>
        <w:t>Ota huomioon mitä on tärkeää työkavereillesi</w:t>
      </w:r>
      <w:r w:rsidR="00803C9B" w:rsidRPr="005D7E44">
        <w:rPr>
          <w:rFonts w:ascii="Arial" w:hAnsi="Arial" w:cs="Arial"/>
          <w:sz w:val="24"/>
          <w:lang w:val="fi-FI"/>
        </w:rPr>
        <w:t xml:space="preserve"> </w:t>
      </w:r>
    </w:p>
    <w:p w:rsidR="00803C9B" w:rsidRPr="00D616B5" w:rsidRDefault="005D7E44" w:rsidP="00803C9B">
      <w:pPr>
        <w:numPr>
          <w:ilvl w:val="0"/>
          <w:numId w:val="11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i-FI"/>
        </w:rPr>
        <w:t>Auta heitä saavuttamaan tavoitteitaan</w:t>
      </w:r>
      <w:r w:rsidR="00803C9B" w:rsidRPr="00D616B5">
        <w:rPr>
          <w:rFonts w:ascii="Arial" w:hAnsi="Arial" w:cs="Arial"/>
          <w:sz w:val="24"/>
        </w:rPr>
        <w:t xml:space="preserve"> </w:t>
      </w:r>
    </w:p>
    <w:p w:rsidR="00803C9B" w:rsidRPr="00D616B5" w:rsidRDefault="00803C9B" w:rsidP="00803C9B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D616B5">
        <w:rPr>
          <w:rFonts w:ascii="Arial" w:hAnsi="Arial" w:cs="Arial"/>
          <w:b/>
          <w:bCs/>
          <w:sz w:val="24"/>
        </w:rPr>
        <w:t xml:space="preserve">7. </w:t>
      </w:r>
      <w:r w:rsidR="005D7E44">
        <w:rPr>
          <w:rFonts w:ascii="Arial" w:hAnsi="Arial" w:cs="Arial"/>
          <w:b/>
          <w:bCs/>
          <w:sz w:val="24"/>
        </w:rPr>
        <w:t>Tapaa kasvotusten</w:t>
      </w:r>
    </w:p>
    <w:p w:rsidR="00803C9B" w:rsidRPr="00D616B5" w:rsidRDefault="005D7E44" w:rsidP="00803C9B">
      <w:pPr>
        <w:numPr>
          <w:ilvl w:val="0"/>
          <w:numId w:val="12"/>
        </w:numPr>
        <w:spacing w:before="100" w:beforeAutospacing="1" w:after="100" w:afterAutospacing="1" w:line="240" w:lineRule="auto"/>
        <w:ind w:hanging="4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Sähköpostilla ja puhelimella on rajoituksensa koska et pysty seuraaman kehokieltä kun tulkitset mitä sanotaan</w:t>
      </w:r>
      <w:r w:rsidR="00803C9B" w:rsidRPr="00D616B5">
        <w:rPr>
          <w:rFonts w:ascii="Arial" w:hAnsi="Arial" w:cs="Arial"/>
          <w:sz w:val="24"/>
        </w:rPr>
        <w:t xml:space="preserve">. </w:t>
      </w:r>
    </w:p>
    <w:p w:rsidR="008A0509" w:rsidRDefault="008A0509"/>
    <w:sectPr w:rsidR="008A0509" w:rsidSect="008A0509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14" w:rsidRDefault="009C2714" w:rsidP="00803C9B">
      <w:pPr>
        <w:spacing w:line="240" w:lineRule="auto"/>
      </w:pPr>
      <w:r>
        <w:separator/>
      </w:r>
    </w:p>
  </w:endnote>
  <w:endnote w:type="continuationSeparator" w:id="0">
    <w:p w:rsidR="009C2714" w:rsidRDefault="009C2714" w:rsidP="0080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803C9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3C9B" w:rsidRPr="00803C9B" w:rsidRDefault="00803C9B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803C9B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EE357A" w:rsidRPr="00803C9B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803C9B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EE357A" w:rsidRPr="00803C9B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5D7E44" w:rsidRPr="005D7E44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5</w:t>
          </w:r>
          <w:r w:rsidR="00EE357A" w:rsidRPr="00803C9B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03C9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03C9B" w:rsidRDefault="00803C9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03C9B" w:rsidRDefault="0080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14" w:rsidRDefault="009C2714" w:rsidP="00803C9B">
      <w:pPr>
        <w:spacing w:line="240" w:lineRule="auto"/>
      </w:pPr>
      <w:r>
        <w:separator/>
      </w:r>
    </w:p>
  </w:footnote>
  <w:footnote w:type="continuationSeparator" w:id="0">
    <w:p w:rsidR="009C2714" w:rsidRDefault="009C2714" w:rsidP="00803C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B25"/>
    <w:multiLevelType w:val="multilevel"/>
    <w:tmpl w:val="290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F1D40"/>
    <w:multiLevelType w:val="hybridMultilevel"/>
    <w:tmpl w:val="3F46CED4"/>
    <w:lvl w:ilvl="0" w:tplc="42763868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A13"/>
    <w:multiLevelType w:val="multilevel"/>
    <w:tmpl w:val="72C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A488A"/>
    <w:multiLevelType w:val="multilevel"/>
    <w:tmpl w:val="3D4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D34B3"/>
    <w:multiLevelType w:val="hybridMultilevel"/>
    <w:tmpl w:val="8AAA3A84"/>
    <w:lvl w:ilvl="0" w:tplc="339667F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1FB0"/>
    <w:multiLevelType w:val="multilevel"/>
    <w:tmpl w:val="A65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45102"/>
    <w:multiLevelType w:val="multilevel"/>
    <w:tmpl w:val="E4F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15E6C"/>
    <w:multiLevelType w:val="hybridMultilevel"/>
    <w:tmpl w:val="109ED4A8"/>
    <w:lvl w:ilvl="0" w:tplc="CFE6677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062C"/>
    <w:multiLevelType w:val="multilevel"/>
    <w:tmpl w:val="FA5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821A1"/>
    <w:multiLevelType w:val="hybridMultilevel"/>
    <w:tmpl w:val="F6FA9A9A"/>
    <w:lvl w:ilvl="0" w:tplc="9EEEAECC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5759"/>
    <w:multiLevelType w:val="hybridMultilevel"/>
    <w:tmpl w:val="B4A83E86"/>
    <w:lvl w:ilvl="0" w:tplc="FBF0BAC4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5056"/>
    <w:multiLevelType w:val="multilevel"/>
    <w:tmpl w:val="961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9B"/>
    <w:rsid w:val="000905C9"/>
    <w:rsid w:val="00176A48"/>
    <w:rsid w:val="00182AC3"/>
    <w:rsid w:val="001F4C54"/>
    <w:rsid w:val="003104D9"/>
    <w:rsid w:val="004A6584"/>
    <w:rsid w:val="004B3AF9"/>
    <w:rsid w:val="004D0746"/>
    <w:rsid w:val="004D1205"/>
    <w:rsid w:val="00534C5E"/>
    <w:rsid w:val="005D7E44"/>
    <w:rsid w:val="006F24C5"/>
    <w:rsid w:val="00797E04"/>
    <w:rsid w:val="007B2275"/>
    <w:rsid w:val="00803C9B"/>
    <w:rsid w:val="0083262C"/>
    <w:rsid w:val="008755A4"/>
    <w:rsid w:val="008A0509"/>
    <w:rsid w:val="008D1F6A"/>
    <w:rsid w:val="009A77E8"/>
    <w:rsid w:val="009C091C"/>
    <w:rsid w:val="009C2714"/>
    <w:rsid w:val="00A5282A"/>
    <w:rsid w:val="00B3363C"/>
    <w:rsid w:val="00C16E75"/>
    <w:rsid w:val="00CA176B"/>
    <w:rsid w:val="00EE357A"/>
    <w:rsid w:val="00F21F6C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200A7-CB58-4326-8C15-CE3CA9DD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C9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803C9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803C9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803C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03C9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3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3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68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0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719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8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55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9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3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46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23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32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15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2018-12-31T08:29:00Z</dcterms:created>
  <dcterms:modified xsi:type="dcterms:W3CDTF">2018-12-31T08:29:00Z</dcterms:modified>
</cp:coreProperties>
</file>