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98" w:rsidRPr="00A85C98" w:rsidRDefault="00A85C98" w:rsidP="00A85C98">
      <w:pPr>
        <w:pBdr>
          <w:bottom w:val="single" w:sz="18" w:space="4" w:color="9BBB59"/>
        </w:pBdr>
        <w:spacing w:before="200" w:after="280" w:line="240" w:lineRule="auto"/>
        <w:ind w:right="95"/>
        <w:rPr>
          <w:rFonts w:ascii="Arial" w:hAnsi="Arial" w:cs="Arial"/>
          <w:b/>
          <w:bCs/>
          <w:i/>
          <w:iCs/>
          <w:noProof/>
          <w:color w:val="4F81BD"/>
          <w:sz w:val="28"/>
          <w:szCs w:val="36"/>
          <w:lang w:val="fi-FI" w:eastAsia="en-GB"/>
        </w:rPr>
      </w:pPr>
      <w:bookmarkStart w:id="0" w:name="_GoBack"/>
      <w:bookmarkEnd w:id="0"/>
      <w:r w:rsidRPr="00A85C98">
        <w:rPr>
          <w:rFonts w:ascii="Arial" w:hAnsi="Arial" w:cs="Arial"/>
          <w:b/>
          <w:bCs/>
          <w:i/>
          <w:iCs/>
          <w:noProof/>
          <w:color w:val="4F81BD"/>
          <w:sz w:val="28"/>
          <w:szCs w:val="36"/>
          <w:lang w:val="fi-FI" w:eastAsia="en-GB"/>
        </w:rPr>
        <w:t>Tehtävä: Miten pitkälle menet?</w:t>
      </w:r>
    </w:p>
    <w:p w:rsidR="00A85C98" w:rsidRPr="00A85C98" w:rsidRDefault="00A85C98" w:rsidP="00A85C98">
      <w:pPr>
        <w:rPr>
          <w:rFonts w:ascii="Arial" w:hAnsi="Arial" w:cs="Arial"/>
          <w:szCs w:val="24"/>
          <w:lang w:val="fi-FI"/>
        </w:rPr>
      </w:pPr>
      <w:r w:rsidRPr="00A85C98">
        <w:rPr>
          <w:rFonts w:ascii="Arial" w:hAnsi="Arial" w:cs="Arial"/>
          <w:szCs w:val="24"/>
          <w:lang w:val="fi-FI"/>
        </w:rPr>
        <w:t>On tärkeää asettaa rajoja opiskelijasi kanssa ja olla selvillä siitä, mitä teet ja mitä et tee.</w:t>
      </w:r>
    </w:p>
    <w:p w:rsidR="00A85C98" w:rsidRPr="00A85C98" w:rsidRDefault="00A85C98" w:rsidP="00A85C98">
      <w:pPr>
        <w:rPr>
          <w:rFonts w:ascii="Candara" w:hAnsi="Candara" w:cs="Arial"/>
          <w:szCs w:val="24"/>
          <w:lang w:val="fi-FI"/>
        </w:rPr>
      </w:pPr>
    </w:p>
    <w:p w:rsidR="00A85C98" w:rsidRPr="00A85C98" w:rsidRDefault="00A85C98" w:rsidP="00A85C98">
      <w:pPr>
        <w:rPr>
          <w:rFonts w:ascii="Arial" w:hAnsi="Arial" w:cs="Arial"/>
          <w:szCs w:val="24"/>
          <w:lang w:val="fi-FI"/>
        </w:rPr>
      </w:pPr>
      <w:r w:rsidRPr="00A85C98">
        <w:rPr>
          <w:rFonts w:ascii="Arial" w:hAnsi="Arial" w:cs="Arial"/>
          <w:szCs w:val="24"/>
          <w:lang w:val="fi-FI"/>
        </w:rPr>
        <w:t>Harkitse seuraavia väitteitä liittyen siihen mitä tekisit ohjaajana joka joutuu kohtaamaan seuraavat olosuhteet:</w:t>
      </w:r>
    </w:p>
    <w:p w:rsidR="00A85C98" w:rsidRPr="00A85C98" w:rsidRDefault="00A85C98" w:rsidP="00A85C98">
      <w:pPr>
        <w:rPr>
          <w:rFonts w:ascii="Arial" w:hAnsi="Arial" w:cs="Arial"/>
          <w:szCs w:val="24"/>
          <w:lang w:val="fi-FI"/>
        </w:rPr>
      </w:pPr>
    </w:p>
    <w:tbl>
      <w:tblPr>
        <w:tblW w:w="87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469"/>
      </w:tblGrid>
      <w:tr w:rsidR="00A85C98" w:rsidRPr="00A85C98" w:rsidTr="007B338C">
        <w:trPr>
          <w:trHeight w:val="1461"/>
        </w:trPr>
        <w:tc>
          <w:tcPr>
            <w:tcW w:w="4320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85C98">
              <w:rPr>
                <w:rFonts w:ascii="Arial" w:hAnsi="Arial" w:cs="Arial"/>
                <w:sz w:val="24"/>
                <w:szCs w:val="24"/>
                <w:lang w:val="fi-FI"/>
              </w:rPr>
              <w:t>Opiskelijasi häiriintyy koko ajan muista työntekijöistä</w:t>
            </w:r>
          </w:p>
        </w:tc>
        <w:tc>
          <w:tcPr>
            <w:tcW w:w="4469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85C98">
              <w:rPr>
                <w:rFonts w:ascii="Arial" w:hAnsi="Arial" w:cs="Arial"/>
                <w:sz w:val="24"/>
                <w:szCs w:val="24"/>
                <w:lang w:val="fi-FI"/>
              </w:rPr>
              <w:t>Opiskelijasi ei näytä minkäänlaisia merkkejä siitä että hän saavuttaisi asettamianne tavoitteita</w:t>
            </w:r>
          </w:p>
        </w:tc>
      </w:tr>
      <w:tr w:rsidR="00A85C98" w:rsidRPr="00A85C98" w:rsidTr="007B338C">
        <w:trPr>
          <w:trHeight w:val="1269"/>
        </w:trPr>
        <w:tc>
          <w:tcPr>
            <w:tcW w:w="4320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85C98">
              <w:rPr>
                <w:rFonts w:ascii="Arial" w:hAnsi="Arial" w:cs="Arial"/>
                <w:sz w:val="24"/>
                <w:szCs w:val="24"/>
                <w:lang w:val="fi-FI"/>
              </w:rPr>
              <w:t>Opiskelijasi ei tee töitä muiden ryhmässä olevien työntekijöiden kanssa</w:t>
            </w:r>
          </w:p>
        </w:tc>
        <w:tc>
          <w:tcPr>
            <w:tcW w:w="4469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85C98">
              <w:rPr>
                <w:rFonts w:ascii="Arial" w:hAnsi="Arial" w:cs="Arial"/>
                <w:sz w:val="24"/>
                <w:szCs w:val="24"/>
                <w:lang w:val="fi-FI"/>
              </w:rPr>
              <w:t>Opiskelijasi on juuri alkanut myöhästellä töistä</w:t>
            </w:r>
          </w:p>
        </w:tc>
      </w:tr>
      <w:tr w:rsidR="00A85C98" w:rsidRPr="00A85C98" w:rsidTr="007B338C">
        <w:trPr>
          <w:trHeight w:val="1273"/>
        </w:trPr>
        <w:tc>
          <w:tcPr>
            <w:tcW w:w="4320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85C98">
              <w:rPr>
                <w:rFonts w:ascii="Arial" w:hAnsi="Arial" w:cs="Arial"/>
                <w:sz w:val="24"/>
                <w:szCs w:val="24"/>
                <w:lang w:val="fi-FI"/>
              </w:rPr>
              <w:t>Opiskelijasi on ilmoittanut olevansa sairas 3 peräkkäisenä perjantaina</w:t>
            </w:r>
          </w:p>
        </w:tc>
        <w:tc>
          <w:tcPr>
            <w:tcW w:w="4469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85C98">
              <w:rPr>
                <w:rFonts w:ascii="Arial" w:hAnsi="Arial" w:cs="Arial"/>
                <w:sz w:val="24"/>
                <w:szCs w:val="24"/>
                <w:lang w:val="fi-FI"/>
              </w:rPr>
              <w:t>Opiskelijasi on joutunut tappeluun työkaverinsa kanssa</w:t>
            </w:r>
          </w:p>
        </w:tc>
      </w:tr>
      <w:tr w:rsidR="00A85C98" w:rsidRPr="00A85C98" w:rsidTr="007B338C">
        <w:trPr>
          <w:trHeight w:val="1263"/>
        </w:trPr>
        <w:tc>
          <w:tcPr>
            <w:tcW w:w="4320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C98">
              <w:rPr>
                <w:rFonts w:ascii="Arial" w:hAnsi="Arial" w:cs="Arial"/>
                <w:sz w:val="24"/>
                <w:szCs w:val="24"/>
              </w:rPr>
              <w:t xml:space="preserve">Opiskelijasi </w:t>
            </w:r>
            <w:r w:rsidRPr="00A85C98">
              <w:rPr>
                <w:rFonts w:ascii="Arial" w:hAnsi="Arial" w:cs="Arial"/>
                <w:sz w:val="24"/>
                <w:szCs w:val="24"/>
                <w:lang w:val="fi-FI"/>
              </w:rPr>
              <w:t>työskentelee alle potentiaalinsa</w:t>
            </w:r>
          </w:p>
        </w:tc>
        <w:tc>
          <w:tcPr>
            <w:tcW w:w="4469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85C98">
              <w:rPr>
                <w:rFonts w:ascii="Arial" w:hAnsi="Arial" w:cs="Arial"/>
                <w:sz w:val="24"/>
                <w:szCs w:val="24"/>
                <w:lang w:val="fi-FI"/>
              </w:rPr>
              <w:t>Opiskelijasi luovuttaa liian helposti kun on kyse uusien taitojen oppimisesta</w:t>
            </w:r>
          </w:p>
        </w:tc>
      </w:tr>
      <w:tr w:rsidR="00A85C98" w:rsidRPr="00A85C98" w:rsidTr="007B338C">
        <w:trPr>
          <w:trHeight w:val="1409"/>
        </w:trPr>
        <w:tc>
          <w:tcPr>
            <w:tcW w:w="4320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85C98">
              <w:rPr>
                <w:rFonts w:ascii="Arial" w:hAnsi="Arial" w:cs="Arial"/>
                <w:sz w:val="24"/>
                <w:szCs w:val="24"/>
                <w:lang w:val="fi-FI"/>
              </w:rPr>
              <w:t>Opiskelijasi kertoo että häntä kiusataan töissä</w:t>
            </w:r>
          </w:p>
        </w:tc>
        <w:tc>
          <w:tcPr>
            <w:tcW w:w="4469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85C98">
              <w:rPr>
                <w:rFonts w:ascii="Arial" w:hAnsi="Arial" w:cs="Arial"/>
                <w:sz w:val="24"/>
                <w:szCs w:val="24"/>
                <w:lang w:val="fi-FI"/>
              </w:rPr>
              <w:t>Epäilet että opiskelijasi käyttää huumeita</w:t>
            </w:r>
          </w:p>
        </w:tc>
      </w:tr>
      <w:tr w:rsidR="00A85C98" w:rsidRPr="00A85C98" w:rsidTr="007B338C">
        <w:trPr>
          <w:trHeight w:val="1691"/>
        </w:trPr>
        <w:tc>
          <w:tcPr>
            <w:tcW w:w="4320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85C98">
              <w:rPr>
                <w:rFonts w:ascii="Arial" w:hAnsi="Arial" w:cs="Arial"/>
                <w:sz w:val="24"/>
                <w:szCs w:val="24"/>
                <w:lang w:val="fi-FI"/>
              </w:rPr>
              <w:t>Opiskelijasi kertoo että hän on joutunut ongelmiin poliisin kanssa viikonloppuna</w:t>
            </w:r>
          </w:p>
        </w:tc>
        <w:tc>
          <w:tcPr>
            <w:tcW w:w="4469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85C98">
              <w:rPr>
                <w:rFonts w:ascii="Arial" w:hAnsi="Arial" w:cs="Arial"/>
                <w:sz w:val="24"/>
                <w:szCs w:val="24"/>
                <w:lang w:val="fi-FI"/>
              </w:rPr>
              <w:t>Opiskelijasi kertoo että hän on muuttanut pois kotoa</w:t>
            </w:r>
          </w:p>
        </w:tc>
      </w:tr>
      <w:tr w:rsidR="00A85C98" w:rsidRPr="00A85C98" w:rsidTr="007B338C">
        <w:trPr>
          <w:trHeight w:val="1691"/>
        </w:trPr>
        <w:tc>
          <w:tcPr>
            <w:tcW w:w="4320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C98">
              <w:rPr>
                <w:rFonts w:ascii="Arial" w:hAnsi="Arial" w:cs="Arial"/>
                <w:sz w:val="24"/>
                <w:szCs w:val="24"/>
              </w:rPr>
              <w:t>Opiskelijasi pyytää puhelinnumeroasi</w:t>
            </w:r>
          </w:p>
        </w:tc>
        <w:tc>
          <w:tcPr>
            <w:tcW w:w="4469" w:type="dxa"/>
          </w:tcPr>
          <w:p w:rsidR="00A85C98" w:rsidRPr="00A85C98" w:rsidRDefault="00A85C98" w:rsidP="00A85C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85C98">
              <w:rPr>
                <w:rFonts w:ascii="Arial" w:hAnsi="Arial" w:cs="Arial"/>
                <w:sz w:val="24"/>
                <w:szCs w:val="24"/>
                <w:lang w:val="fi-FI"/>
              </w:rPr>
              <w:t>Opiskelijasi lähettää sinulle Facebook kaveripyynnön</w:t>
            </w:r>
          </w:p>
        </w:tc>
      </w:tr>
    </w:tbl>
    <w:p w:rsidR="008507A7" w:rsidRPr="00A85C98" w:rsidRDefault="008507A7" w:rsidP="00A85C98">
      <w:pPr>
        <w:rPr>
          <w:lang w:val="fi-FI"/>
        </w:rPr>
      </w:pPr>
    </w:p>
    <w:sectPr w:rsidR="008507A7" w:rsidRPr="00A85C98" w:rsidSect="0085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DB"/>
    <w:rsid w:val="001024B1"/>
    <w:rsid w:val="00455C07"/>
    <w:rsid w:val="008410DB"/>
    <w:rsid w:val="008507A7"/>
    <w:rsid w:val="00A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40962-A3AB-404B-987E-378C6051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0DB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8410DB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8410DB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customStyle="1" w:styleId="Maintext">
    <w:name w:val="Main text"/>
    <w:basedOn w:val="Normal"/>
    <w:rsid w:val="008410DB"/>
    <w:pPr>
      <w:spacing w:before="120" w:after="120" w:line="280" w:lineRule="atLeast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2018-12-31T08:29:00Z</dcterms:created>
  <dcterms:modified xsi:type="dcterms:W3CDTF">2018-12-31T08:29:00Z</dcterms:modified>
</cp:coreProperties>
</file>