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9B" w:rsidRPr="00B674A4" w:rsidRDefault="005C261F" w:rsidP="00803C9B">
      <w:pPr>
        <w:pStyle w:val="IntenseQuote1"/>
        <w:rPr>
          <w:lang w:val="nb-NO"/>
        </w:rPr>
      </w:pPr>
      <w:bookmarkStart w:id="0" w:name="_Toc427951508"/>
      <w:bookmarkStart w:id="1" w:name="_GoBack"/>
      <w:bookmarkEnd w:id="1"/>
      <w:r w:rsidRPr="00B674A4">
        <w:rPr>
          <w:lang w:val="nb-NO"/>
        </w:rPr>
        <w:t>Øvelse</w:t>
      </w:r>
      <w:r w:rsidR="00803C9B" w:rsidRPr="00B674A4">
        <w:rPr>
          <w:lang w:val="nb-NO"/>
        </w:rPr>
        <w:t xml:space="preserve"> 3: </w:t>
      </w:r>
      <w:r w:rsidRPr="00B674A4">
        <w:rPr>
          <w:lang w:val="nb-NO"/>
        </w:rPr>
        <w:t>Kvalitetene for</w:t>
      </w:r>
      <w:r w:rsidR="00803C9B" w:rsidRPr="00B674A4">
        <w:rPr>
          <w:lang w:val="nb-NO"/>
        </w:rPr>
        <w:t xml:space="preserve"> Mentoring</w:t>
      </w:r>
      <w:bookmarkEnd w:id="0"/>
    </w:p>
    <w:p w:rsidR="00803C9B" w:rsidRPr="00B674A4" w:rsidRDefault="009500AB" w:rsidP="00803C9B">
      <w:pPr>
        <w:rPr>
          <w:rFonts w:ascii="Arial" w:hAnsi="Arial" w:cs="Arial"/>
          <w:lang w:val="nb-NO"/>
        </w:rPr>
      </w:pPr>
      <w:r w:rsidRPr="00B674A4">
        <w:rPr>
          <w:rFonts w:ascii="Arial" w:hAnsi="Arial" w:cs="Arial"/>
          <w:lang w:val="nb-NO"/>
        </w:rPr>
        <w:t>Selv om man har e</w:t>
      </w:r>
      <w:r w:rsidR="005C261F" w:rsidRPr="00B674A4">
        <w:rPr>
          <w:rFonts w:ascii="Arial" w:hAnsi="Arial" w:cs="Arial"/>
          <w:lang w:val="nb-NO"/>
        </w:rPr>
        <w:t>n kontrakt for mentoring betyr ikke det nødvendigvis at forholdet kommer til å være et produktivt og fremgangsrikt et.</w:t>
      </w: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5C261F" w:rsidP="00803C9B">
      <w:pPr>
        <w:rPr>
          <w:rFonts w:ascii="Arial" w:hAnsi="Arial" w:cs="Arial"/>
          <w:lang w:val="nb-NO"/>
        </w:rPr>
      </w:pPr>
      <w:r w:rsidRPr="00B674A4">
        <w:rPr>
          <w:rFonts w:ascii="Arial" w:hAnsi="Arial" w:cs="Arial"/>
          <w:lang w:val="nb-NO"/>
        </w:rPr>
        <w:t xml:space="preserve">Sannsynligvis er det mer viktig med det personlige samholdet og forholdet mellom </w:t>
      </w:r>
      <w:r w:rsidR="00B674A4">
        <w:rPr>
          <w:rFonts w:ascii="Arial" w:hAnsi="Arial" w:cs="Arial"/>
          <w:lang w:val="nb-NO"/>
        </w:rPr>
        <w:t>en mentor o</w:t>
      </w:r>
      <w:r w:rsidRPr="00B674A4">
        <w:rPr>
          <w:rFonts w:ascii="Arial" w:hAnsi="Arial" w:cs="Arial"/>
          <w:lang w:val="nb-NO"/>
        </w:rPr>
        <w:t>g</w:t>
      </w:r>
      <w:r w:rsidR="00B674A4">
        <w:rPr>
          <w:rFonts w:ascii="Arial" w:hAnsi="Arial" w:cs="Arial"/>
          <w:lang w:val="nb-NO"/>
        </w:rPr>
        <w:t xml:space="preserve"> en mentee, enn det mekaniske i</w:t>
      </w:r>
      <w:r w:rsidR="000E2DE4">
        <w:rPr>
          <w:rFonts w:ascii="Arial" w:hAnsi="Arial" w:cs="Arial"/>
          <w:lang w:val="nb-NO"/>
        </w:rPr>
        <w:t xml:space="preserve"> en avtale</w:t>
      </w:r>
      <w:r w:rsidRPr="00B674A4">
        <w:rPr>
          <w:rFonts w:ascii="Arial" w:hAnsi="Arial" w:cs="Arial"/>
          <w:lang w:val="nb-NO"/>
        </w:rPr>
        <w:t xml:space="preserve">. </w:t>
      </w:r>
    </w:p>
    <w:p w:rsidR="005C261F" w:rsidRPr="00B674A4" w:rsidRDefault="005C261F" w:rsidP="00803C9B">
      <w:pPr>
        <w:rPr>
          <w:rFonts w:ascii="Arial" w:hAnsi="Arial" w:cs="Arial"/>
          <w:lang w:val="nb-NO"/>
        </w:rPr>
      </w:pPr>
    </w:p>
    <w:p w:rsidR="00803C9B" w:rsidRPr="00B674A4" w:rsidRDefault="005C261F" w:rsidP="00803C9B">
      <w:pPr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lang w:val="nb-NO"/>
        </w:rPr>
        <w:t xml:space="preserve">Kvaliteter er så viktig for å forsikre et godt mentoring forhold. </w:t>
      </w: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</w:p>
    <w:p w:rsidR="00803C9B" w:rsidRPr="00B674A4" w:rsidRDefault="008A7D2F" w:rsidP="00803C9B">
      <w:pPr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noProof/>
          <w:sz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695950" cy="6026150"/>
                <wp:effectExtent l="9525" t="12700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02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3C9B" w:rsidRPr="00B674A4" w:rsidRDefault="005C261F" w:rsidP="00803C9B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Arial" w:hAnsi="Arial" w:cs="Arial"/>
                                <w:lang w:val="nb-NO"/>
                              </w:rPr>
                              <w:t>Øvelse:</w:t>
                            </w:r>
                          </w:p>
                          <w:p w:rsidR="00803C9B" w:rsidRPr="00B674A4" w:rsidRDefault="005C261F" w:rsidP="00803C9B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Arial" w:hAnsi="Arial" w:cs="Arial"/>
                                <w:lang w:val="nb-NO"/>
                              </w:rPr>
                              <w:t>I din mening, hvilke kvaliteter skal til for et godt forhold mellom mentor og mentee?</w:t>
                            </w:r>
                          </w:p>
                          <w:p w:rsidR="00803C9B" w:rsidRPr="00B674A4" w:rsidRDefault="00803C9B" w:rsidP="00803C9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03C9B" w:rsidRPr="00B674A4" w:rsidRDefault="00803C9B" w:rsidP="00803C9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03C9B" w:rsidRPr="00B674A4" w:rsidRDefault="00803C9B" w:rsidP="00803C9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03C9B" w:rsidRPr="00B674A4" w:rsidRDefault="00803C9B" w:rsidP="00803C9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03C9B" w:rsidRPr="00B674A4" w:rsidRDefault="00803C9B" w:rsidP="00803C9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03C9B" w:rsidRPr="00B674A4" w:rsidRDefault="00803C9B" w:rsidP="00803C9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03C9B" w:rsidRPr="00B674A4" w:rsidRDefault="00803C9B" w:rsidP="00803C9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803C9B" w:rsidRPr="00B674A4" w:rsidRDefault="00803C9B" w:rsidP="00803C9B">
                            <w:pPr>
                              <w:rPr>
                                <w:lang w:val="nb-NO"/>
                              </w:rPr>
                            </w:pPr>
                          </w:p>
                          <w:p w:rsidR="00534C5E" w:rsidRPr="00B674A4" w:rsidRDefault="005C261F" w:rsidP="00803C9B">
                            <w:pPr>
                              <w:rPr>
                                <w:lang w:val="nb-NO"/>
                              </w:rPr>
                            </w:pPr>
                            <w:r w:rsidRPr="00B674A4">
                              <w:rPr>
                                <w:lang w:val="nb-NO"/>
                              </w:rPr>
                              <w:t>Fra din liste, hvilke er kvaliteter og hvilke er ferdigheter?</w:t>
                            </w:r>
                          </w:p>
                          <w:p w:rsidR="00534C5E" w:rsidRPr="00B674A4" w:rsidRDefault="00803C9B" w:rsidP="00803C9B">
                            <w:pPr>
                              <w:rPr>
                                <w:lang w:val="nb-NO"/>
                              </w:rPr>
                            </w:pPr>
                            <w:r w:rsidRPr="00B674A4">
                              <w:rPr>
                                <w:lang w:val="nb-NO"/>
                              </w:rPr>
                              <w:t xml:space="preserve">                </w:t>
                            </w:r>
                          </w:p>
                          <w:p w:rsidR="00803C9B" w:rsidRPr="00B674A4" w:rsidRDefault="00803C9B" w:rsidP="00803C9B">
                            <w:pPr>
                              <w:rPr>
                                <w:lang w:val="nb-NO"/>
                              </w:rPr>
                            </w:pPr>
                            <w:r w:rsidRPr="00B674A4">
                              <w:rPr>
                                <w:lang w:val="nb-NO"/>
                              </w:rPr>
                              <w:t xml:space="preserve">     </w:t>
                            </w:r>
                            <w:r w:rsidR="005C261F" w:rsidRPr="00B674A4">
                              <w:rPr>
                                <w:lang w:val="nb-NO"/>
                              </w:rPr>
                              <w:t>Kvaliteter</w:t>
                            </w:r>
                            <w:r w:rsidRPr="00B674A4">
                              <w:rPr>
                                <w:lang w:val="nb-NO"/>
                              </w:rPr>
                              <w:tab/>
                            </w:r>
                            <w:r w:rsidRPr="00B674A4">
                              <w:rPr>
                                <w:lang w:val="nb-NO"/>
                              </w:rPr>
                              <w:tab/>
                            </w:r>
                            <w:r w:rsidRPr="00B674A4">
                              <w:rPr>
                                <w:lang w:val="nb-NO"/>
                              </w:rPr>
                              <w:tab/>
                            </w:r>
                            <w:r w:rsidRPr="00B674A4">
                              <w:rPr>
                                <w:lang w:val="nb-NO"/>
                              </w:rPr>
                              <w:tab/>
                            </w:r>
                            <w:r w:rsidRPr="00B674A4">
                              <w:rPr>
                                <w:lang w:val="nb-NO"/>
                              </w:rPr>
                              <w:tab/>
                            </w:r>
                            <w:r w:rsidR="00534C5E" w:rsidRPr="00B674A4">
                              <w:rPr>
                                <w:lang w:val="nb-NO"/>
                              </w:rPr>
                              <w:t xml:space="preserve">            </w:t>
                            </w:r>
                            <w:r w:rsidR="005C261F" w:rsidRPr="00B674A4">
                              <w:rPr>
                                <w:lang w:val="nb-NO"/>
                              </w:rPr>
                              <w:t>Ferdigheter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5.25pt;margin-top:0;width:448.5pt;height:4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" fillcolor="#b8cce4" strokecolor="#17365d">
                <v:textbox>
                  <w:txbxContent>
                    <w:p w:rsidR="00803C9B" w:rsidRPr="00B674A4" w:rsidRDefault="005C261F" w:rsidP="00803C9B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B674A4">
                        <w:rPr>
                          <w:rFonts w:ascii="Arial" w:hAnsi="Arial" w:cs="Arial"/>
                          <w:lang w:val="nb-NO"/>
                        </w:rPr>
                        <w:t>Øvelse:</w:t>
                      </w:r>
                    </w:p>
                    <w:p w:rsidR="00803C9B" w:rsidRPr="00B674A4" w:rsidRDefault="005C261F" w:rsidP="00803C9B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B674A4">
                        <w:rPr>
                          <w:rFonts w:ascii="Arial" w:hAnsi="Arial" w:cs="Arial"/>
                          <w:lang w:val="nb-NO"/>
                        </w:rPr>
                        <w:t>I din mening, hvilke kvaliteter skal til for et godt forhold mellom mentor og mentee?</w:t>
                      </w:r>
                    </w:p>
                    <w:p w:rsidR="00803C9B" w:rsidRPr="00B674A4" w:rsidRDefault="00803C9B" w:rsidP="00803C9B">
                      <w:pPr>
                        <w:rPr>
                          <w:lang w:val="nb-NO"/>
                        </w:rPr>
                      </w:pPr>
                    </w:p>
                    <w:p w:rsidR="00803C9B" w:rsidRPr="00B674A4" w:rsidRDefault="00803C9B" w:rsidP="00803C9B">
                      <w:pPr>
                        <w:rPr>
                          <w:lang w:val="nb-NO"/>
                        </w:rPr>
                      </w:pPr>
                    </w:p>
                    <w:p w:rsidR="00803C9B" w:rsidRPr="00B674A4" w:rsidRDefault="00803C9B" w:rsidP="00803C9B">
                      <w:pPr>
                        <w:rPr>
                          <w:lang w:val="nb-NO"/>
                        </w:rPr>
                      </w:pPr>
                    </w:p>
                    <w:p w:rsidR="00803C9B" w:rsidRPr="00B674A4" w:rsidRDefault="00803C9B" w:rsidP="00803C9B">
                      <w:pPr>
                        <w:rPr>
                          <w:lang w:val="nb-NO"/>
                        </w:rPr>
                      </w:pPr>
                    </w:p>
                    <w:p w:rsidR="00803C9B" w:rsidRPr="00B674A4" w:rsidRDefault="00803C9B" w:rsidP="00803C9B">
                      <w:pPr>
                        <w:rPr>
                          <w:lang w:val="nb-NO"/>
                        </w:rPr>
                      </w:pPr>
                    </w:p>
                    <w:p w:rsidR="00803C9B" w:rsidRPr="00B674A4" w:rsidRDefault="00803C9B" w:rsidP="00803C9B">
                      <w:pPr>
                        <w:rPr>
                          <w:lang w:val="nb-NO"/>
                        </w:rPr>
                      </w:pPr>
                    </w:p>
                    <w:p w:rsidR="00803C9B" w:rsidRPr="00B674A4" w:rsidRDefault="00803C9B" w:rsidP="00803C9B">
                      <w:pPr>
                        <w:rPr>
                          <w:lang w:val="nb-NO"/>
                        </w:rPr>
                      </w:pPr>
                    </w:p>
                    <w:p w:rsidR="00803C9B" w:rsidRPr="00B674A4" w:rsidRDefault="00803C9B" w:rsidP="00803C9B">
                      <w:pPr>
                        <w:rPr>
                          <w:lang w:val="nb-NO"/>
                        </w:rPr>
                      </w:pPr>
                    </w:p>
                    <w:p w:rsidR="00534C5E" w:rsidRPr="00B674A4" w:rsidRDefault="005C261F" w:rsidP="00803C9B">
                      <w:pPr>
                        <w:rPr>
                          <w:lang w:val="nb-NO"/>
                        </w:rPr>
                      </w:pPr>
                      <w:r w:rsidRPr="00B674A4">
                        <w:rPr>
                          <w:lang w:val="nb-NO"/>
                        </w:rPr>
                        <w:t>Fra din liste, hvilke er kvaliteter og hvilke er ferdigheter?</w:t>
                      </w:r>
                    </w:p>
                    <w:p w:rsidR="00534C5E" w:rsidRPr="00B674A4" w:rsidRDefault="00803C9B" w:rsidP="00803C9B">
                      <w:pPr>
                        <w:rPr>
                          <w:lang w:val="nb-NO"/>
                        </w:rPr>
                      </w:pPr>
                      <w:r w:rsidRPr="00B674A4">
                        <w:rPr>
                          <w:lang w:val="nb-NO"/>
                        </w:rPr>
                        <w:t xml:space="preserve">                </w:t>
                      </w:r>
                    </w:p>
                    <w:p w:rsidR="00803C9B" w:rsidRPr="00B674A4" w:rsidRDefault="00803C9B" w:rsidP="00803C9B">
                      <w:pPr>
                        <w:rPr>
                          <w:lang w:val="nb-NO"/>
                        </w:rPr>
                      </w:pPr>
                      <w:r w:rsidRPr="00B674A4">
                        <w:rPr>
                          <w:lang w:val="nb-NO"/>
                        </w:rPr>
                        <w:t xml:space="preserve">     </w:t>
                      </w:r>
                      <w:r w:rsidR="005C261F" w:rsidRPr="00B674A4">
                        <w:rPr>
                          <w:lang w:val="nb-NO"/>
                        </w:rPr>
                        <w:t>Kvaliteter</w:t>
                      </w:r>
                      <w:r w:rsidRPr="00B674A4">
                        <w:rPr>
                          <w:lang w:val="nb-NO"/>
                        </w:rPr>
                        <w:tab/>
                      </w:r>
                      <w:r w:rsidRPr="00B674A4">
                        <w:rPr>
                          <w:lang w:val="nb-NO"/>
                        </w:rPr>
                        <w:tab/>
                      </w:r>
                      <w:r w:rsidRPr="00B674A4">
                        <w:rPr>
                          <w:lang w:val="nb-NO"/>
                        </w:rPr>
                        <w:tab/>
                      </w:r>
                      <w:r w:rsidRPr="00B674A4">
                        <w:rPr>
                          <w:lang w:val="nb-NO"/>
                        </w:rPr>
                        <w:tab/>
                      </w:r>
                      <w:r w:rsidRPr="00B674A4">
                        <w:rPr>
                          <w:lang w:val="nb-NO"/>
                        </w:rPr>
                        <w:tab/>
                      </w:r>
                      <w:r w:rsidR="00534C5E" w:rsidRPr="00B674A4">
                        <w:rPr>
                          <w:lang w:val="nb-NO"/>
                        </w:rPr>
                        <w:t xml:space="preserve">            </w:t>
                      </w:r>
                      <w:r w:rsidR="005C261F" w:rsidRPr="00B674A4">
                        <w:rPr>
                          <w:lang w:val="nb-NO"/>
                        </w:rPr>
                        <w:t>Ferdigheter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</w:p>
    <w:p w:rsidR="00534C5E" w:rsidRPr="00B674A4" w:rsidRDefault="00534C5E" w:rsidP="00803C9B">
      <w:pPr>
        <w:rPr>
          <w:lang w:val="nb-NO"/>
        </w:rPr>
      </w:pPr>
      <w:bookmarkStart w:id="2" w:name="_Toc326222285"/>
      <w:bookmarkStart w:id="3" w:name="_Toc427951509"/>
    </w:p>
    <w:p w:rsidR="00534C5E" w:rsidRPr="00B674A4" w:rsidRDefault="00534C5E" w:rsidP="00803C9B">
      <w:pPr>
        <w:rPr>
          <w:lang w:val="nb-NO"/>
        </w:rPr>
      </w:pPr>
    </w:p>
    <w:p w:rsidR="00803C9B" w:rsidRPr="00B674A4" w:rsidRDefault="008A7D2F" w:rsidP="00803C9B">
      <w:pPr>
        <w:rPr>
          <w:lang w:val="nb-NO"/>
        </w:rPr>
      </w:pPr>
      <w:r w:rsidRPr="00B674A4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147320</wp:posOffset>
                </wp:positionV>
                <wp:extent cx="0" cy="2752725"/>
                <wp:effectExtent l="9525" t="6985" r="9525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E7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7.75pt;margin-top:11.6pt;width:0;height:2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9jtHAIAADs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"/>
            </w:pict>
          </mc:Fallback>
        </mc:AlternateContent>
      </w: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A7D2F" w:rsidP="00803C9B">
      <w:pPr>
        <w:rPr>
          <w:lang w:val="nb-NO"/>
        </w:rPr>
      </w:pPr>
      <w:r w:rsidRPr="00B674A4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129540</wp:posOffset>
                </wp:positionV>
                <wp:extent cx="5114925" cy="1905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B9D8" id="AutoShape 5" o:spid="_x0000_s1026" type="#_x0000_t32" style="position:absolute;margin-left:31.5pt;margin-top:10.2pt;width:402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"/>
            </w:pict>
          </mc:Fallback>
        </mc:AlternateContent>
      </w: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803C9B" w:rsidP="00803C9B">
      <w:pPr>
        <w:rPr>
          <w:lang w:val="nb-NO"/>
        </w:rPr>
      </w:pPr>
    </w:p>
    <w:p w:rsidR="00803C9B" w:rsidRPr="00B674A4" w:rsidRDefault="005C261F" w:rsidP="00803C9B">
      <w:pPr>
        <w:rPr>
          <w:rFonts w:ascii="Arial" w:hAnsi="Arial" w:cs="Arial"/>
          <w:lang w:val="nb-NO"/>
        </w:rPr>
      </w:pPr>
      <w:r w:rsidRPr="00B674A4">
        <w:rPr>
          <w:rFonts w:ascii="Arial" w:hAnsi="Arial" w:cs="Arial"/>
          <w:lang w:val="nb-NO"/>
        </w:rPr>
        <w:t xml:space="preserve">Det er mulig å lære andre de ferdigheter som behøves for å være en god mentor, men kvalitetene er </w:t>
      </w:r>
      <w:r w:rsidR="009500AB" w:rsidRPr="00B674A4">
        <w:rPr>
          <w:rFonts w:ascii="Arial" w:hAnsi="Arial" w:cs="Arial"/>
          <w:lang w:val="nb-NO"/>
        </w:rPr>
        <w:t>i</w:t>
      </w:r>
      <w:r w:rsidR="009F3BBF" w:rsidRPr="00B674A4">
        <w:rPr>
          <w:rFonts w:ascii="Arial" w:hAnsi="Arial" w:cs="Arial"/>
          <w:lang w:val="nb-NO"/>
        </w:rPr>
        <w:t xml:space="preserve">boende og kan lage eller </w:t>
      </w:r>
      <w:r w:rsidR="00B674A4" w:rsidRPr="00B674A4">
        <w:rPr>
          <w:rFonts w:ascii="Arial" w:hAnsi="Arial" w:cs="Arial"/>
          <w:lang w:val="nb-NO"/>
        </w:rPr>
        <w:t>ødelegge</w:t>
      </w:r>
      <w:r w:rsidR="009F3BBF" w:rsidRPr="00B674A4">
        <w:rPr>
          <w:rFonts w:ascii="Arial" w:hAnsi="Arial" w:cs="Arial"/>
          <w:lang w:val="nb-NO"/>
        </w:rPr>
        <w:t xml:space="preserve"> et mentoring forhold.</w:t>
      </w:r>
    </w:p>
    <w:p w:rsidR="00803C9B" w:rsidRPr="00B674A4" w:rsidRDefault="00803C9B" w:rsidP="00803C9B">
      <w:pPr>
        <w:tabs>
          <w:tab w:val="left" w:pos="960"/>
        </w:tabs>
        <w:rPr>
          <w:lang w:val="nb-NO"/>
        </w:rPr>
      </w:pPr>
    </w:p>
    <w:p w:rsidR="00803C9B" w:rsidRPr="00B674A4" w:rsidRDefault="00803C9B" w:rsidP="00803C9B">
      <w:pPr>
        <w:pStyle w:val="IntenseQuote1"/>
        <w:rPr>
          <w:lang w:val="nb-NO"/>
        </w:rPr>
      </w:pPr>
      <w:r w:rsidRPr="00B674A4">
        <w:rPr>
          <w:lang w:val="nb-NO"/>
        </w:rPr>
        <w:br w:type="page"/>
      </w:r>
      <w:r w:rsidRPr="00B674A4">
        <w:rPr>
          <w:lang w:val="nb-NO"/>
        </w:rPr>
        <w:lastRenderedPageBreak/>
        <w:t>Empat</w:t>
      </w:r>
      <w:bookmarkEnd w:id="2"/>
      <w:bookmarkEnd w:id="3"/>
      <w:r w:rsidR="009F3BBF" w:rsidRPr="00B674A4">
        <w:rPr>
          <w:lang w:val="nb-NO"/>
        </w:rPr>
        <w:t>i</w:t>
      </w: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995C39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B674A4">
        <w:rPr>
          <w:rFonts w:ascii="Arial" w:hAnsi="Arial" w:cs="Arial"/>
          <w:sz w:val="24"/>
          <w:szCs w:val="24"/>
          <w:lang w:val="nb-NO"/>
        </w:rPr>
        <w:t>Denne kvaliteten er essensiell for en effektiv kommunikator.</w:t>
      </w:r>
      <w:r w:rsidR="00803C9B" w:rsidRPr="00B674A4">
        <w:rPr>
          <w:rFonts w:ascii="Arial" w:hAnsi="Arial" w:cs="Arial"/>
          <w:sz w:val="24"/>
          <w:szCs w:val="24"/>
          <w:lang w:val="nb-NO"/>
        </w:rPr>
        <w:t xml:space="preserve"> </w:t>
      </w:r>
      <w:r w:rsidRPr="00B674A4">
        <w:rPr>
          <w:rFonts w:ascii="Arial" w:hAnsi="Arial" w:cs="Arial"/>
          <w:sz w:val="24"/>
          <w:szCs w:val="24"/>
          <w:lang w:val="nb-NO"/>
        </w:rPr>
        <w:t>Den involverer å lytte til andre personer og å prøve å se deres verden fra deres perspektiv.</w:t>
      </w:r>
      <w:r w:rsidR="00803C9B" w:rsidRPr="00B674A4">
        <w:rPr>
          <w:rFonts w:ascii="Arial" w:hAnsi="Arial" w:cs="Arial"/>
          <w:sz w:val="24"/>
          <w:szCs w:val="24"/>
          <w:lang w:val="nb-NO"/>
        </w:rPr>
        <w:t xml:space="preserve"> </w:t>
      </w:r>
      <w:r w:rsidRPr="00B674A4">
        <w:rPr>
          <w:rFonts w:ascii="Arial" w:hAnsi="Arial" w:cs="Arial"/>
          <w:sz w:val="24"/>
          <w:szCs w:val="24"/>
          <w:lang w:val="nb-NO"/>
        </w:rPr>
        <w:t>Den har blitt beskrevet som “å kunne sette deg selv i andre sine sko”.</w:t>
      </w:r>
    </w:p>
    <w:p w:rsidR="00803C9B" w:rsidRPr="00B674A4" w:rsidRDefault="00803C9B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803C9B" w:rsidRPr="00B674A4" w:rsidRDefault="00995C39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B674A4">
        <w:rPr>
          <w:rFonts w:ascii="Arial" w:hAnsi="Arial" w:cs="Arial"/>
          <w:sz w:val="24"/>
          <w:szCs w:val="24"/>
          <w:lang w:val="nb-NO"/>
        </w:rPr>
        <w:t>Empati er ikke det sam</w:t>
      </w:r>
      <w:r w:rsidR="009500AB" w:rsidRPr="00B674A4">
        <w:rPr>
          <w:rFonts w:ascii="Arial" w:hAnsi="Arial" w:cs="Arial"/>
          <w:sz w:val="24"/>
          <w:szCs w:val="24"/>
          <w:lang w:val="nb-NO"/>
        </w:rPr>
        <w:t>m</w:t>
      </w:r>
      <w:r w:rsidRPr="00B674A4">
        <w:rPr>
          <w:rFonts w:ascii="Arial" w:hAnsi="Arial" w:cs="Arial"/>
          <w:sz w:val="24"/>
          <w:szCs w:val="24"/>
          <w:lang w:val="nb-NO"/>
        </w:rPr>
        <w:t>e som sympati.</w:t>
      </w:r>
      <w:r w:rsidR="00803C9B" w:rsidRPr="00B674A4">
        <w:rPr>
          <w:rFonts w:ascii="Arial" w:hAnsi="Arial" w:cs="Arial"/>
          <w:sz w:val="24"/>
          <w:szCs w:val="24"/>
          <w:lang w:val="nb-NO"/>
        </w:rPr>
        <w:t xml:space="preserve"> </w:t>
      </w:r>
      <w:r w:rsidRPr="00B674A4">
        <w:rPr>
          <w:rFonts w:ascii="Arial" w:hAnsi="Arial" w:cs="Arial"/>
          <w:sz w:val="24"/>
          <w:szCs w:val="24"/>
          <w:lang w:val="nb-NO"/>
        </w:rPr>
        <w:t xml:space="preserve">Når </w:t>
      </w:r>
      <w:r w:rsidR="00B674A4" w:rsidRPr="00B674A4">
        <w:rPr>
          <w:rFonts w:ascii="Arial" w:hAnsi="Arial" w:cs="Arial"/>
          <w:sz w:val="24"/>
          <w:szCs w:val="24"/>
          <w:lang w:val="nb-NO"/>
        </w:rPr>
        <w:t>responsen</w:t>
      </w:r>
      <w:r w:rsidR="009500AB" w:rsidRPr="00B674A4">
        <w:rPr>
          <w:rFonts w:ascii="Arial" w:hAnsi="Arial" w:cs="Arial"/>
          <w:sz w:val="24"/>
          <w:szCs w:val="24"/>
          <w:lang w:val="nb-NO"/>
        </w:rPr>
        <w:t xml:space="preserve"> av sympati er iverksatt, blir vi</w:t>
      </w:r>
      <w:r w:rsidRPr="00B674A4">
        <w:rPr>
          <w:rFonts w:ascii="Arial" w:hAnsi="Arial" w:cs="Arial"/>
          <w:sz w:val="24"/>
          <w:szCs w:val="24"/>
          <w:lang w:val="nb-NO"/>
        </w:rPr>
        <w:t xml:space="preserve"> ofte overveldet av andre personer sine følelser. </w:t>
      </w:r>
      <w:r w:rsidR="009500AB" w:rsidRPr="00B674A4">
        <w:rPr>
          <w:rFonts w:ascii="Arial" w:hAnsi="Arial" w:cs="Arial"/>
          <w:sz w:val="24"/>
          <w:szCs w:val="24"/>
          <w:lang w:val="nb-NO"/>
        </w:rPr>
        <w:t>Analogien til kvikksand er</w:t>
      </w:r>
      <w:r w:rsidR="000E26B8">
        <w:rPr>
          <w:rFonts w:ascii="Arial" w:hAnsi="Arial" w:cs="Arial"/>
          <w:sz w:val="24"/>
          <w:szCs w:val="24"/>
          <w:lang w:val="nb-NO"/>
        </w:rPr>
        <w:t xml:space="preserve"> ofte brukt. Om noen er fanget i</w:t>
      </w:r>
      <w:r w:rsidR="009500AB" w:rsidRPr="00B674A4">
        <w:rPr>
          <w:rFonts w:ascii="Arial" w:hAnsi="Arial" w:cs="Arial"/>
          <w:sz w:val="24"/>
          <w:szCs w:val="24"/>
          <w:lang w:val="nb-NO"/>
        </w:rPr>
        <w:t xml:space="preserve"> kvikksa</w:t>
      </w:r>
      <w:r w:rsidR="000E26B8">
        <w:rPr>
          <w:rFonts w:ascii="Arial" w:hAnsi="Arial" w:cs="Arial"/>
          <w:sz w:val="24"/>
          <w:szCs w:val="24"/>
          <w:lang w:val="nb-NO"/>
        </w:rPr>
        <w:t>nd vil vi føle sympati for dem og gå i</w:t>
      </w:r>
      <w:r w:rsidR="009500AB" w:rsidRPr="00B674A4">
        <w:rPr>
          <w:rFonts w:ascii="Arial" w:hAnsi="Arial" w:cs="Arial"/>
          <w:sz w:val="24"/>
          <w:szCs w:val="24"/>
          <w:lang w:val="nb-NO"/>
        </w:rPr>
        <w:t xml:space="preserve"> kvikksanden for å trøste dem. Da er vi begge fanget.</w:t>
      </w:r>
    </w:p>
    <w:p w:rsidR="00803C9B" w:rsidRPr="00B674A4" w:rsidRDefault="00803C9B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803C9B" w:rsidRPr="00B674A4" w:rsidRDefault="009500AB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B674A4">
        <w:rPr>
          <w:rFonts w:ascii="Arial" w:hAnsi="Arial" w:cs="Arial"/>
          <w:sz w:val="24"/>
          <w:szCs w:val="24"/>
          <w:lang w:val="nb-NO"/>
        </w:rPr>
        <w:t xml:space="preserve">Med empati forsøker vi å forstå den fangede personen sin situasjon, men forholder oss </w:t>
      </w:r>
      <w:r w:rsidR="00B674A4" w:rsidRPr="00B674A4">
        <w:rPr>
          <w:rFonts w:ascii="Arial" w:hAnsi="Arial" w:cs="Arial"/>
          <w:sz w:val="24"/>
          <w:szCs w:val="24"/>
          <w:lang w:val="nb-NO"/>
        </w:rPr>
        <w:t>rasjonelle</w:t>
      </w:r>
      <w:r w:rsidRPr="00B674A4">
        <w:rPr>
          <w:rFonts w:ascii="Arial" w:hAnsi="Arial" w:cs="Arial"/>
          <w:sz w:val="24"/>
          <w:szCs w:val="24"/>
          <w:lang w:val="nb-NO"/>
        </w:rPr>
        <w:t xml:space="preserve"> og </w:t>
      </w:r>
      <w:r w:rsidR="00B674A4" w:rsidRPr="00B674A4">
        <w:rPr>
          <w:rFonts w:ascii="Arial" w:hAnsi="Arial" w:cs="Arial"/>
          <w:sz w:val="24"/>
          <w:szCs w:val="24"/>
          <w:lang w:val="nb-NO"/>
        </w:rPr>
        <w:t>objektive</w:t>
      </w:r>
      <w:r w:rsidRPr="00B674A4">
        <w:rPr>
          <w:rFonts w:ascii="Arial" w:hAnsi="Arial" w:cs="Arial"/>
          <w:sz w:val="24"/>
          <w:szCs w:val="24"/>
          <w:lang w:val="nb-NO"/>
        </w:rPr>
        <w:t>. Så vi kaster dem et tau slik at de kan dra opp seg selv.</w:t>
      </w:r>
    </w:p>
    <w:p w:rsidR="00803C9B" w:rsidRPr="00B674A4" w:rsidRDefault="00803C9B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803C9B" w:rsidRPr="00B674A4" w:rsidRDefault="00803C9B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B674A4">
        <w:rPr>
          <w:rFonts w:ascii="Arial" w:hAnsi="Arial" w:cs="Arial"/>
          <w:sz w:val="24"/>
          <w:szCs w:val="24"/>
          <w:lang w:val="nb-NO"/>
        </w:rPr>
        <w:t xml:space="preserve">Rogers </w:t>
      </w:r>
      <w:r w:rsidR="009500AB" w:rsidRPr="00B674A4">
        <w:rPr>
          <w:rFonts w:ascii="Arial" w:hAnsi="Arial" w:cs="Arial"/>
          <w:sz w:val="24"/>
          <w:szCs w:val="24"/>
          <w:lang w:val="nb-NO"/>
        </w:rPr>
        <w:t>beskriver empati som:</w:t>
      </w:r>
      <w:r w:rsidR="004D783E" w:rsidRPr="00B674A4">
        <w:rPr>
          <w:rFonts w:ascii="Arial" w:hAnsi="Arial" w:cs="Arial"/>
          <w:sz w:val="24"/>
          <w:szCs w:val="24"/>
          <w:lang w:val="nb-NO"/>
        </w:rPr>
        <w:t xml:space="preserve"> ‘Evnen til å erfare en annen person sin verden som om det var deres egen, uten å</w:t>
      </w:r>
      <w:r w:rsidR="00DF796D">
        <w:rPr>
          <w:rFonts w:ascii="Arial" w:hAnsi="Arial" w:cs="Arial"/>
          <w:sz w:val="24"/>
          <w:szCs w:val="24"/>
          <w:lang w:val="nb-NO"/>
        </w:rPr>
        <w:t xml:space="preserve"> miste “hva hvis”. Med andre or</w:t>
      </w:r>
      <w:r w:rsidR="004D783E" w:rsidRPr="00B674A4">
        <w:rPr>
          <w:rFonts w:ascii="Arial" w:hAnsi="Arial" w:cs="Arial"/>
          <w:sz w:val="24"/>
          <w:szCs w:val="24"/>
          <w:lang w:val="nb-NO"/>
        </w:rPr>
        <w:t>d</w:t>
      </w:r>
      <w:r w:rsidR="00DF796D">
        <w:rPr>
          <w:rFonts w:ascii="Arial" w:hAnsi="Arial" w:cs="Arial"/>
          <w:sz w:val="24"/>
          <w:szCs w:val="24"/>
          <w:lang w:val="nb-NO"/>
        </w:rPr>
        <w:t xml:space="preserve"> </w:t>
      </w:r>
      <w:r w:rsidR="004D783E" w:rsidRPr="00B674A4">
        <w:rPr>
          <w:rFonts w:ascii="Arial" w:hAnsi="Arial" w:cs="Arial"/>
          <w:sz w:val="24"/>
          <w:szCs w:val="24"/>
          <w:lang w:val="nb-NO"/>
        </w:rPr>
        <w:t xml:space="preserve">er det viktig at vi holder en “kritisk </w:t>
      </w:r>
      <w:r w:rsidR="00B674A4" w:rsidRPr="00B674A4">
        <w:rPr>
          <w:rFonts w:ascii="Arial" w:hAnsi="Arial" w:cs="Arial"/>
          <w:sz w:val="24"/>
          <w:szCs w:val="24"/>
          <w:lang w:val="nb-NO"/>
        </w:rPr>
        <w:t>distanse</w:t>
      </w:r>
      <w:r w:rsidR="004D783E" w:rsidRPr="00B674A4">
        <w:rPr>
          <w:rFonts w:ascii="Arial" w:hAnsi="Arial" w:cs="Arial"/>
          <w:sz w:val="24"/>
          <w:szCs w:val="24"/>
          <w:lang w:val="nb-NO"/>
        </w:rPr>
        <w:t>” fra vår mentee. Vi er ikke som dem, men vi prøver å forstå deres “referanseramme”.’</w:t>
      </w:r>
    </w:p>
    <w:p w:rsidR="00803C9B" w:rsidRPr="00B674A4" w:rsidRDefault="00803C9B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803C9B" w:rsidRPr="00B674A4" w:rsidRDefault="00DF796D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Oft</w:t>
      </w:r>
      <w:r w:rsidR="004E6C8C" w:rsidRPr="00B674A4">
        <w:rPr>
          <w:rFonts w:ascii="Arial" w:hAnsi="Arial" w:cs="Arial"/>
          <w:sz w:val="24"/>
          <w:szCs w:val="24"/>
          <w:lang w:val="nb-NO"/>
        </w:rPr>
        <w:t>e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  <w:r w:rsidR="004E6C8C" w:rsidRPr="00B674A4">
        <w:rPr>
          <w:rFonts w:ascii="Arial" w:hAnsi="Arial" w:cs="Arial"/>
          <w:sz w:val="24"/>
          <w:szCs w:val="24"/>
          <w:lang w:val="nb-NO"/>
        </w:rPr>
        <w:t>vil mentorer føle at de har muligheten til å være empatisk fordi de har vært gjennom liknende erfaringer som det mentee har vært. Men, det er viktig å huske at selv om en erfaring er likedan, kan følelsene om erfaringen være svært forskjellig</w:t>
      </w:r>
      <w:r>
        <w:rPr>
          <w:rFonts w:ascii="Arial" w:hAnsi="Arial" w:cs="Arial"/>
          <w:sz w:val="24"/>
          <w:szCs w:val="24"/>
          <w:lang w:val="nb-NO"/>
        </w:rPr>
        <w:t>e</w:t>
      </w:r>
      <w:r w:rsidR="004E6C8C" w:rsidRPr="00B674A4">
        <w:rPr>
          <w:rFonts w:ascii="Arial" w:hAnsi="Arial" w:cs="Arial"/>
          <w:sz w:val="24"/>
          <w:szCs w:val="24"/>
          <w:lang w:val="nb-NO"/>
        </w:rPr>
        <w:t>. Forvirring av vår egen erfaring med andres er kjent som identifikasjon.</w:t>
      </w:r>
    </w:p>
    <w:p w:rsidR="00803C9B" w:rsidRPr="00B674A4" w:rsidRDefault="00803C9B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803C9B" w:rsidRPr="00B674A4" w:rsidRDefault="004E6C8C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  <w:r w:rsidRPr="00B674A4">
        <w:rPr>
          <w:rFonts w:ascii="Arial" w:hAnsi="Arial" w:cs="Arial"/>
          <w:sz w:val="24"/>
          <w:szCs w:val="24"/>
          <w:lang w:val="nb-NO"/>
        </w:rPr>
        <w:t xml:space="preserve">Identifikasjon er ofte </w:t>
      </w:r>
      <w:r w:rsidR="00B674A4" w:rsidRPr="00B674A4">
        <w:rPr>
          <w:rFonts w:ascii="Arial" w:hAnsi="Arial" w:cs="Arial"/>
          <w:sz w:val="24"/>
          <w:szCs w:val="24"/>
          <w:lang w:val="nb-NO"/>
        </w:rPr>
        <w:t>uttrykt</w:t>
      </w:r>
      <w:r w:rsidRPr="00B674A4">
        <w:rPr>
          <w:rFonts w:ascii="Arial" w:hAnsi="Arial" w:cs="Arial"/>
          <w:sz w:val="24"/>
          <w:szCs w:val="24"/>
          <w:lang w:val="nb-NO"/>
        </w:rPr>
        <w:t xml:space="preserve"> med en respons slik som: “jeg vet akkurat hva du føler; jeg gikk gjennom det same selv.” Dette er ikke empati, fordi vi prøver ikke å </w:t>
      </w:r>
      <w:r w:rsidR="00B674A4" w:rsidRPr="00B674A4">
        <w:rPr>
          <w:rFonts w:ascii="Arial" w:hAnsi="Arial" w:cs="Arial"/>
          <w:sz w:val="24"/>
          <w:szCs w:val="24"/>
          <w:lang w:val="nb-NO"/>
        </w:rPr>
        <w:t>forstå</w:t>
      </w:r>
      <w:r w:rsidRPr="00B674A4">
        <w:rPr>
          <w:rFonts w:ascii="Arial" w:hAnsi="Arial" w:cs="Arial"/>
          <w:sz w:val="24"/>
          <w:szCs w:val="24"/>
          <w:lang w:val="nb-NO"/>
        </w:rPr>
        <w:t xml:space="preserve"> </w:t>
      </w:r>
      <w:r w:rsidR="00887353" w:rsidRPr="00B674A4">
        <w:rPr>
          <w:rFonts w:ascii="Arial" w:hAnsi="Arial" w:cs="Arial"/>
          <w:sz w:val="24"/>
          <w:szCs w:val="24"/>
          <w:lang w:val="nb-NO"/>
        </w:rPr>
        <w:t>den andre personen sin verden: vi</w:t>
      </w:r>
      <w:r w:rsidRPr="00B674A4">
        <w:rPr>
          <w:rFonts w:ascii="Arial" w:hAnsi="Arial" w:cs="Arial"/>
          <w:sz w:val="24"/>
          <w:szCs w:val="24"/>
          <w:lang w:val="nb-NO"/>
        </w:rPr>
        <w:t xml:space="preserve"> bare hopper til en antagelse.</w:t>
      </w:r>
    </w:p>
    <w:p w:rsidR="00803C9B" w:rsidRPr="00B674A4" w:rsidRDefault="00803C9B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803C9B" w:rsidRPr="00B674A4" w:rsidRDefault="00803C9B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803C9B" w:rsidRPr="00B674A4" w:rsidRDefault="00803C9B" w:rsidP="00803C9B">
      <w:pPr>
        <w:pStyle w:val="NoSpacing"/>
        <w:rPr>
          <w:rFonts w:ascii="Arial" w:hAnsi="Arial" w:cs="Arial"/>
          <w:sz w:val="24"/>
          <w:szCs w:val="24"/>
          <w:lang w:val="nb-NO"/>
        </w:rPr>
      </w:pPr>
    </w:p>
    <w:p w:rsidR="00803C9B" w:rsidRPr="00B674A4" w:rsidRDefault="00803C9B" w:rsidP="00803C9B">
      <w:pPr>
        <w:pStyle w:val="NoSpacing"/>
        <w:rPr>
          <w:rFonts w:ascii="Arial" w:hAnsi="Arial" w:cs="Arial"/>
          <w:szCs w:val="24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pStyle w:val="IntenseQuote1"/>
        <w:rPr>
          <w:lang w:val="nb-NO"/>
        </w:rPr>
      </w:pPr>
      <w:r w:rsidRPr="00B674A4">
        <w:rPr>
          <w:lang w:val="nb-NO"/>
        </w:rPr>
        <w:br w:type="page"/>
      </w:r>
      <w:bookmarkStart w:id="4" w:name="_Toc427951510"/>
      <w:r w:rsidR="004E401F" w:rsidRPr="00B674A4">
        <w:rPr>
          <w:lang w:val="nb-NO"/>
        </w:rPr>
        <w:lastRenderedPageBreak/>
        <w:t>Empatiske</w:t>
      </w:r>
      <w:bookmarkEnd w:id="4"/>
      <w:r w:rsidR="004E401F" w:rsidRPr="00B674A4">
        <w:rPr>
          <w:lang w:val="nb-NO"/>
        </w:rPr>
        <w:t xml:space="preserve"> uttalelser</w:t>
      </w:r>
    </w:p>
    <w:p w:rsidR="00803C9B" w:rsidRPr="00B674A4" w:rsidRDefault="008A7D2F" w:rsidP="00803C9B">
      <w:pPr>
        <w:rPr>
          <w:rFonts w:ascii="Arial" w:hAnsi="Arial" w:cs="Arial"/>
          <w:lang w:val="nb-NO"/>
        </w:rPr>
      </w:pPr>
      <w:r w:rsidRPr="00B674A4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57150</wp:posOffset>
                </wp:positionV>
                <wp:extent cx="6074410" cy="7828915"/>
                <wp:effectExtent l="6350" t="13335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782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9B" w:rsidRPr="00B674A4" w:rsidRDefault="004E401F" w:rsidP="00803C9B">
                            <w:pPr>
                              <w:ind w:left="142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Øvelse</w:t>
                            </w:r>
                            <w:r w:rsidR="00803C9B" w:rsidRPr="00B674A4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:</w:t>
                            </w:r>
                          </w:p>
                          <w:p w:rsidR="00803C9B" w:rsidRPr="00B674A4" w:rsidRDefault="004E401F" w:rsidP="00803C9B">
                            <w:pPr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 xml:space="preserve">Les en annen uttalelse (I sitater) som om det </w:t>
                            </w:r>
                            <w:r w:rsidR="00B674A4">
                              <w:rPr>
                                <w:rFonts w:ascii="Candara" w:hAnsi="Candara"/>
                                <w:lang w:val="nb-NO"/>
                              </w:rPr>
                              <w:t>er e</w:t>
                            </w: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>n un</w:t>
                            </w:r>
                            <w:r w:rsidR="00B674A4">
                              <w:rPr>
                                <w:rFonts w:ascii="Candara" w:hAnsi="Candara"/>
                                <w:lang w:val="nb-NO"/>
                              </w:rPr>
                              <w:t>g person som sier dette til deg</w:t>
                            </w:r>
                            <w:r w:rsidR="00803C9B" w:rsidRPr="00B674A4">
                              <w:rPr>
                                <w:rFonts w:ascii="Candara" w:hAnsi="Candara"/>
                                <w:lang w:val="nb-NO"/>
                              </w:rPr>
                              <w:t xml:space="preserve">.  </w:t>
                            </w: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 xml:space="preserve">Sett kryss på </w:t>
                            </w:r>
                            <w:r w:rsidR="00B674A4" w:rsidRPr="00B674A4">
                              <w:rPr>
                                <w:rFonts w:ascii="Candara" w:hAnsi="Candara"/>
                                <w:lang w:val="nb-NO"/>
                              </w:rPr>
                              <w:t>responsen</w:t>
                            </w: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 xml:space="preserve"> </w:t>
                            </w:r>
                            <w:r w:rsidR="00B674A4">
                              <w:rPr>
                                <w:rFonts w:ascii="Candara" w:hAnsi="Candara"/>
                                <w:lang w:val="nb-NO"/>
                              </w:rPr>
                              <w:t>som viser ditt</w:t>
                            </w: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 xml:space="preserve"> kommunikasjons forsøk for å se den unge personens verden fra deres unike perspektiv.</w:t>
                            </w:r>
                          </w:p>
                          <w:p w:rsidR="00803C9B" w:rsidRPr="00B674A4" w:rsidRDefault="00803C9B" w:rsidP="00803C9B">
                            <w:pPr>
                              <w:rPr>
                                <w:rFonts w:ascii="Candara" w:hAnsi="Candara"/>
                                <w:lang w:val="nb-NO"/>
                              </w:rPr>
                            </w:pPr>
                          </w:p>
                          <w:p w:rsidR="00803C9B" w:rsidRPr="00B674A4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1.</w:t>
                            </w:r>
                            <w:r w:rsidRPr="00B674A4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ab/>
                            </w:r>
                            <w:r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“</w:t>
                            </w:r>
                            <w:r w:rsidR="004E401F"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Jeg har noe jeg ønsker å fortelle, men jeg vet ikke hvordan je</w:t>
                            </w:r>
                            <w:r w:rsidR="004428BE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g</w:t>
                            </w:r>
                            <w:r w:rsidR="004E401F"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 xml:space="preserve"> skal si det. Jeg klarer ikke snake om det så le</w:t>
                            </w:r>
                            <w:r w:rsidR="004428BE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t</w:t>
                            </w:r>
                            <w:r w:rsidR="004E401F"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t, vet du</w:t>
                            </w:r>
                            <w:r w:rsidR="00474F8A"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.</w:t>
                            </w:r>
                            <w:r w:rsidR="004E401F"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”</w:t>
                            </w:r>
                          </w:p>
                          <w:p w:rsidR="00803C9B" w:rsidRPr="00B674A4" w:rsidRDefault="004E401F" w:rsidP="00803C9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>Ville det hjulpet om vi gikk en tur?</w:t>
                            </w:r>
                          </w:p>
                          <w:p w:rsidR="00803C9B" w:rsidRPr="00B674A4" w:rsidRDefault="004E401F" w:rsidP="00803C9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>Du vil snak</w:t>
                            </w:r>
                            <w:r w:rsidR="00A81D05">
                              <w:rPr>
                                <w:rFonts w:ascii="Candara" w:hAnsi="Candara"/>
                                <w:lang w:val="nb-NO"/>
                              </w:rPr>
                              <w:t>e men det er vanskelig å komme i</w:t>
                            </w: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 xml:space="preserve"> gang.</w:t>
                            </w:r>
                          </w:p>
                          <w:p w:rsidR="00803C9B" w:rsidRPr="00B674A4" w:rsidRDefault="004E401F" w:rsidP="00803C9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>Ja, men hvis jeg ikke vet hva det er, kan jeg ikke hjelpe deg, kan jeg?</w:t>
                            </w:r>
                          </w:p>
                          <w:p w:rsidR="00803C9B" w:rsidRPr="00B674A4" w:rsidRDefault="004E401F" w:rsidP="00803C9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>Har det noe å gjøre med det som skjedde tidligere?</w:t>
                            </w:r>
                          </w:p>
                          <w:p w:rsidR="00803C9B" w:rsidRPr="00B674A4" w:rsidRDefault="00803C9B" w:rsidP="00803C9B">
                            <w:pPr>
                              <w:rPr>
                                <w:rFonts w:ascii="Candara" w:hAnsi="Candara"/>
                                <w:lang w:val="nb-NO"/>
                              </w:rPr>
                            </w:pPr>
                          </w:p>
                          <w:p w:rsidR="00803C9B" w:rsidRPr="00B674A4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2.</w:t>
                            </w:r>
                            <w:r w:rsidRPr="00B674A4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ab/>
                            </w:r>
                            <w:r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“</w:t>
                            </w:r>
                            <w:r w:rsidR="00A81D05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Jeg har bare vært her i</w:t>
                            </w:r>
                            <w:r w:rsidR="001A1FD7"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 xml:space="preserve"> noen uker og alle tenker at jeg bør vite alt. Hvordan alt fungerer og hvor vi skal og alt. Når jeg sier at jeg</w:t>
                            </w:r>
                            <w:r w:rsidR="00474F8A"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 xml:space="preserve"> ikke husker, kommer de med grimaser som får meg til å føle meg dum.”</w:t>
                            </w:r>
                          </w:p>
                          <w:p w:rsidR="00803C9B" w:rsidRPr="00B674A4" w:rsidRDefault="00474F8A" w:rsidP="00803C9B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>Det er ikke så snilt av dem, er det?</w:t>
                            </w:r>
                          </w:p>
                          <w:p w:rsidR="00803C9B" w:rsidRPr="00B674A4" w:rsidRDefault="00474F8A" w:rsidP="00803C9B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>Ikke bekymre deg. Alle føler det slik til å begynne med.</w:t>
                            </w:r>
                          </w:p>
                          <w:p w:rsidR="00803C9B" w:rsidRPr="00B674A4" w:rsidRDefault="00474F8A" w:rsidP="00803C9B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 xml:space="preserve">Har du prøvd å </w:t>
                            </w:r>
                            <w:r w:rsidR="00CF1A12" w:rsidRPr="00B674A4">
                              <w:rPr>
                                <w:rFonts w:ascii="Candara" w:hAnsi="Candara"/>
                                <w:lang w:val="nb-NO"/>
                              </w:rPr>
                              <w:t>notere ned</w:t>
                            </w: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 xml:space="preserve"> hvor disse tingene skal?</w:t>
                            </w:r>
                          </w:p>
                          <w:p w:rsidR="00803C9B" w:rsidRPr="00B674A4" w:rsidRDefault="00474F8A" w:rsidP="00803C9B">
                            <w:pPr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>Det høres ut som om det virkelig går inn på deg.</w:t>
                            </w:r>
                          </w:p>
                          <w:p w:rsidR="00803C9B" w:rsidRPr="00B674A4" w:rsidRDefault="00803C9B" w:rsidP="00803C9B">
                            <w:pPr>
                              <w:rPr>
                                <w:rFonts w:ascii="Candara" w:hAnsi="Candara"/>
                                <w:lang w:val="nb-NO"/>
                              </w:rPr>
                            </w:pPr>
                          </w:p>
                          <w:p w:rsidR="00803C9B" w:rsidRPr="00B674A4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3.</w:t>
                            </w:r>
                            <w:r w:rsidRPr="00B674A4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ab/>
                            </w:r>
                            <w:r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“</w:t>
                            </w:r>
                            <w:r w:rsidR="00474F8A"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Jeg tenkte på hva som skjedde når min bestemor døde. Det er to år siden nå, men noen dager begynner jeg å gråte når jeg tenker på henne.</w:t>
                            </w:r>
                            <w:r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 xml:space="preserve"> </w:t>
                            </w:r>
                            <w:r w:rsidR="00474F8A" w:rsidRPr="00B674A4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Jeg vet ikke hvorfor. Jeg var egentlig ikke så nære henne.”</w:t>
                            </w:r>
                          </w:p>
                          <w:p w:rsidR="00803C9B" w:rsidRPr="00B674A4" w:rsidRDefault="00474F8A" w:rsidP="00803C9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>Du klarer ikke finne ut hvorfor du er lei deg for a</w:t>
                            </w:r>
                            <w:r w:rsidR="00433BDC">
                              <w:rPr>
                                <w:rFonts w:ascii="Candara" w:hAnsi="Candara"/>
                                <w:lang w:val="nb-NO"/>
                              </w:rPr>
                              <w:t>t bestemoren din døde. Er det de</w:t>
                            </w:r>
                            <w:r w:rsidR="00433BDC" w:rsidRPr="00B674A4">
                              <w:rPr>
                                <w:rFonts w:ascii="Candara" w:hAnsi="Candara"/>
                                <w:lang w:val="nb-NO"/>
                              </w:rPr>
                              <w:t>t</w:t>
                            </w: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>?</w:t>
                            </w:r>
                          </w:p>
                          <w:p w:rsidR="00803C9B" w:rsidRPr="00B674A4" w:rsidRDefault="00474F8A" w:rsidP="00803C9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>Jeg husker når bestemoren min døde. Det traff hardere enn jeg trodde det ville.</w:t>
                            </w:r>
                          </w:p>
                          <w:p w:rsidR="00803C9B" w:rsidRPr="00B674A4" w:rsidRDefault="0076678A" w:rsidP="00803C9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>
                              <w:rPr>
                                <w:rFonts w:ascii="Candara" w:hAnsi="Candara"/>
                                <w:lang w:val="nb-NO"/>
                              </w:rPr>
                              <w:t>Hvem andre i</w:t>
                            </w:r>
                            <w:r w:rsidR="00474F8A" w:rsidRPr="00B674A4">
                              <w:rPr>
                                <w:rFonts w:ascii="Candara" w:hAnsi="Candara"/>
                                <w:lang w:val="nb-NO"/>
                              </w:rPr>
                              <w:t xml:space="preserve"> familien din er fremdeles lei seg?</w:t>
                            </w:r>
                          </w:p>
                          <w:p w:rsidR="00803C9B" w:rsidRPr="00B674A4" w:rsidRDefault="00474F8A" w:rsidP="00803C9B">
                            <w:pPr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 xml:space="preserve">Det er forferdelig, er det ikke, når du </w:t>
                            </w:r>
                            <w:r w:rsidR="006360F2" w:rsidRPr="00B674A4">
                              <w:rPr>
                                <w:rFonts w:ascii="Candara" w:hAnsi="Candara"/>
                                <w:lang w:val="nb-NO"/>
                              </w:rPr>
                              <w:t>begy</w:t>
                            </w: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 xml:space="preserve">nner å </w:t>
                            </w:r>
                            <w:r w:rsidR="006360F2" w:rsidRPr="00B674A4">
                              <w:rPr>
                                <w:rFonts w:ascii="Candara" w:hAnsi="Candara"/>
                                <w:lang w:val="nb-NO"/>
                              </w:rPr>
                              <w:t>grå</w:t>
                            </w:r>
                            <w:r w:rsidRPr="00B674A4">
                              <w:rPr>
                                <w:rFonts w:ascii="Candara" w:hAnsi="Candara"/>
                                <w:lang w:val="nb-NO"/>
                              </w:rPr>
                              <w:t>te ut av det blå.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25pt;margin-top:4.5pt;width:478.3pt;height:6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d6LAIAAFg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">
                <v:textbox>
                  <w:txbxContent>
                    <w:p w:rsidR="00803C9B" w:rsidRPr="00B674A4" w:rsidRDefault="004E401F" w:rsidP="00803C9B">
                      <w:pPr>
                        <w:ind w:left="142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b/>
                          <w:lang w:val="nb-NO"/>
                        </w:rPr>
                        <w:t>Øvelse</w:t>
                      </w:r>
                      <w:r w:rsidR="00803C9B" w:rsidRPr="00B674A4">
                        <w:rPr>
                          <w:rFonts w:ascii="Candara" w:hAnsi="Candara"/>
                          <w:b/>
                          <w:lang w:val="nb-NO"/>
                        </w:rPr>
                        <w:t>:</w:t>
                      </w:r>
                    </w:p>
                    <w:p w:rsidR="00803C9B" w:rsidRPr="00B674A4" w:rsidRDefault="004E401F" w:rsidP="00803C9B">
                      <w:pPr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lang w:val="nb-NO"/>
                        </w:rPr>
                        <w:t xml:space="preserve">Les en annen uttalelse (I sitater) som om det </w:t>
                      </w:r>
                      <w:r w:rsidR="00B674A4">
                        <w:rPr>
                          <w:rFonts w:ascii="Candara" w:hAnsi="Candara"/>
                          <w:lang w:val="nb-NO"/>
                        </w:rPr>
                        <w:t>er e</w:t>
                      </w:r>
                      <w:r w:rsidRPr="00B674A4">
                        <w:rPr>
                          <w:rFonts w:ascii="Candara" w:hAnsi="Candara"/>
                          <w:lang w:val="nb-NO"/>
                        </w:rPr>
                        <w:t>n un</w:t>
                      </w:r>
                      <w:r w:rsidR="00B674A4">
                        <w:rPr>
                          <w:rFonts w:ascii="Candara" w:hAnsi="Candara"/>
                          <w:lang w:val="nb-NO"/>
                        </w:rPr>
                        <w:t>g person som sier dette til deg</w:t>
                      </w:r>
                      <w:r w:rsidR="00803C9B" w:rsidRPr="00B674A4">
                        <w:rPr>
                          <w:rFonts w:ascii="Candara" w:hAnsi="Candara"/>
                          <w:lang w:val="nb-NO"/>
                        </w:rPr>
                        <w:t xml:space="preserve">.  </w:t>
                      </w:r>
                      <w:r w:rsidRPr="00B674A4">
                        <w:rPr>
                          <w:rFonts w:ascii="Candara" w:hAnsi="Candara"/>
                          <w:lang w:val="nb-NO"/>
                        </w:rPr>
                        <w:t xml:space="preserve">Sett kryss på </w:t>
                      </w:r>
                      <w:r w:rsidR="00B674A4" w:rsidRPr="00B674A4">
                        <w:rPr>
                          <w:rFonts w:ascii="Candara" w:hAnsi="Candara"/>
                          <w:lang w:val="nb-NO"/>
                        </w:rPr>
                        <w:t>responsen</w:t>
                      </w:r>
                      <w:r w:rsidRPr="00B674A4">
                        <w:rPr>
                          <w:rFonts w:ascii="Candara" w:hAnsi="Candara"/>
                          <w:lang w:val="nb-NO"/>
                        </w:rPr>
                        <w:t xml:space="preserve"> </w:t>
                      </w:r>
                      <w:r w:rsidR="00B674A4">
                        <w:rPr>
                          <w:rFonts w:ascii="Candara" w:hAnsi="Candara"/>
                          <w:lang w:val="nb-NO"/>
                        </w:rPr>
                        <w:t>som viser ditt</w:t>
                      </w:r>
                      <w:r w:rsidRPr="00B674A4">
                        <w:rPr>
                          <w:rFonts w:ascii="Candara" w:hAnsi="Candara"/>
                          <w:lang w:val="nb-NO"/>
                        </w:rPr>
                        <w:t xml:space="preserve"> kommunikasjons forsøk for å se den unge personens verden fra deres unike perspektiv.</w:t>
                      </w:r>
                    </w:p>
                    <w:p w:rsidR="00803C9B" w:rsidRPr="00B674A4" w:rsidRDefault="00803C9B" w:rsidP="00803C9B">
                      <w:pPr>
                        <w:rPr>
                          <w:rFonts w:ascii="Candara" w:hAnsi="Candara"/>
                          <w:lang w:val="nb-NO"/>
                        </w:rPr>
                      </w:pPr>
                    </w:p>
                    <w:p w:rsidR="00803C9B" w:rsidRPr="00B674A4" w:rsidRDefault="00803C9B" w:rsidP="00803C9B">
                      <w:pPr>
                        <w:ind w:left="720" w:hanging="720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b/>
                          <w:lang w:val="nb-NO"/>
                        </w:rPr>
                        <w:t>1.</w:t>
                      </w:r>
                      <w:r w:rsidRPr="00B674A4">
                        <w:rPr>
                          <w:rFonts w:ascii="Candara" w:hAnsi="Candara"/>
                          <w:b/>
                          <w:lang w:val="nb-NO"/>
                        </w:rPr>
                        <w:tab/>
                      </w:r>
                      <w:r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“</w:t>
                      </w:r>
                      <w:r w:rsidR="004E401F"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Jeg har noe jeg ønsker å fortelle, men jeg vet ikke hvordan je</w:t>
                      </w:r>
                      <w:r w:rsidR="004428BE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g</w:t>
                      </w:r>
                      <w:r w:rsidR="004E401F"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 xml:space="preserve"> skal si det. Jeg klarer ikke snake om det så le</w:t>
                      </w:r>
                      <w:r w:rsidR="004428BE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t</w:t>
                      </w:r>
                      <w:r w:rsidR="004E401F"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t, vet du</w:t>
                      </w:r>
                      <w:r w:rsidR="00474F8A"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.</w:t>
                      </w:r>
                      <w:r w:rsidR="004E401F"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”</w:t>
                      </w:r>
                    </w:p>
                    <w:p w:rsidR="00803C9B" w:rsidRPr="00B674A4" w:rsidRDefault="004E401F" w:rsidP="00803C9B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lang w:val="nb-NO"/>
                        </w:rPr>
                        <w:t>Ville det hjulpet om vi gikk en tur?</w:t>
                      </w:r>
                    </w:p>
                    <w:p w:rsidR="00803C9B" w:rsidRPr="00B674A4" w:rsidRDefault="004E401F" w:rsidP="00803C9B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lang w:val="nb-NO"/>
                        </w:rPr>
                        <w:t>Du vil snak</w:t>
                      </w:r>
                      <w:r w:rsidR="00A81D05">
                        <w:rPr>
                          <w:rFonts w:ascii="Candara" w:hAnsi="Candara"/>
                          <w:lang w:val="nb-NO"/>
                        </w:rPr>
                        <w:t>e men det er vanskelig å komme i</w:t>
                      </w:r>
                      <w:r w:rsidRPr="00B674A4">
                        <w:rPr>
                          <w:rFonts w:ascii="Candara" w:hAnsi="Candara"/>
                          <w:lang w:val="nb-NO"/>
                        </w:rPr>
                        <w:t xml:space="preserve"> gang.</w:t>
                      </w:r>
                    </w:p>
                    <w:p w:rsidR="00803C9B" w:rsidRPr="00B674A4" w:rsidRDefault="004E401F" w:rsidP="00803C9B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lang w:val="nb-NO"/>
                        </w:rPr>
                        <w:t>Ja, men hvis jeg ikke vet hva det er, kan jeg ikke hjelpe deg, kan jeg?</w:t>
                      </w:r>
                    </w:p>
                    <w:p w:rsidR="00803C9B" w:rsidRPr="00B674A4" w:rsidRDefault="004E401F" w:rsidP="00803C9B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lang w:val="nb-NO"/>
                        </w:rPr>
                        <w:t>Har det noe å gjøre med det som skjedde tidligere?</w:t>
                      </w:r>
                    </w:p>
                    <w:p w:rsidR="00803C9B" w:rsidRPr="00B674A4" w:rsidRDefault="00803C9B" w:rsidP="00803C9B">
                      <w:pPr>
                        <w:rPr>
                          <w:rFonts w:ascii="Candara" w:hAnsi="Candara"/>
                          <w:lang w:val="nb-NO"/>
                        </w:rPr>
                      </w:pPr>
                    </w:p>
                    <w:p w:rsidR="00803C9B" w:rsidRPr="00B674A4" w:rsidRDefault="00803C9B" w:rsidP="00803C9B">
                      <w:pPr>
                        <w:ind w:left="720" w:hanging="720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b/>
                          <w:lang w:val="nb-NO"/>
                        </w:rPr>
                        <w:t>2.</w:t>
                      </w:r>
                      <w:r w:rsidRPr="00B674A4">
                        <w:rPr>
                          <w:rFonts w:ascii="Candara" w:hAnsi="Candara"/>
                          <w:b/>
                          <w:lang w:val="nb-NO"/>
                        </w:rPr>
                        <w:tab/>
                      </w:r>
                      <w:r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“</w:t>
                      </w:r>
                      <w:r w:rsidR="00A81D05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Jeg har bare vært her i</w:t>
                      </w:r>
                      <w:r w:rsidR="001A1FD7"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 xml:space="preserve"> noen uker og alle tenker at jeg bør vite alt. Hvordan alt fungerer og hvor vi skal og alt. Når jeg sier at jeg</w:t>
                      </w:r>
                      <w:r w:rsidR="00474F8A"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 xml:space="preserve"> ikke husker, kommer de med grimaser som får meg til å føle meg dum.”</w:t>
                      </w:r>
                    </w:p>
                    <w:p w:rsidR="00803C9B" w:rsidRPr="00B674A4" w:rsidRDefault="00474F8A" w:rsidP="00803C9B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lang w:val="nb-NO"/>
                        </w:rPr>
                        <w:t>Det er ikke så snilt av dem, er det?</w:t>
                      </w:r>
                    </w:p>
                    <w:p w:rsidR="00803C9B" w:rsidRPr="00B674A4" w:rsidRDefault="00474F8A" w:rsidP="00803C9B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lang w:val="nb-NO"/>
                        </w:rPr>
                        <w:t>Ikke bekymre deg. Alle føler det slik til å begynne med.</w:t>
                      </w:r>
                    </w:p>
                    <w:p w:rsidR="00803C9B" w:rsidRPr="00B674A4" w:rsidRDefault="00474F8A" w:rsidP="00803C9B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lang w:val="nb-NO"/>
                        </w:rPr>
                        <w:t xml:space="preserve">Har du prøvd å </w:t>
                      </w:r>
                      <w:r w:rsidR="00CF1A12" w:rsidRPr="00B674A4">
                        <w:rPr>
                          <w:rFonts w:ascii="Candara" w:hAnsi="Candara"/>
                          <w:lang w:val="nb-NO"/>
                        </w:rPr>
                        <w:t>notere ned</w:t>
                      </w:r>
                      <w:r w:rsidRPr="00B674A4">
                        <w:rPr>
                          <w:rFonts w:ascii="Candara" w:hAnsi="Candara"/>
                          <w:lang w:val="nb-NO"/>
                        </w:rPr>
                        <w:t xml:space="preserve"> hvor disse tingene skal?</w:t>
                      </w:r>
                    </w:p>
                    <w:p w:rsidR="00803C9B" w:rsidRPr="00B674A4" w:rsidRDefault="00474F8A" w:rsidP="00803C9B">
                      <w:pPr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lang w:val="nb-NO"/>
                        </w:rPr>
                        <w:t>Det høres ut som om det virkelig går inn på deg.</w:t>
                      </w:r>
                    </w:p>
                    <w:p w:rsidR="00803C9B" w:rsidRPr="00B674A4" w:rsidRDefault="00803C9B" w:rsidP="00803C9B">
                      <w:pPr>
                        <w:rPr>
                          <w:rFonts w:ascii="Candara" w:hAnsi="Candara"/>
                          <w:lang w:val="nb-NO"/>
                        </w:rPr>
                      </w:pPr>
                    </w:p>
                    <w:p w:rsidR="00803C9B" w:rsidRPr="00B674A4" w:rsidRDefault="00803C9B" w:rsidP="00803C9B">
                      <w:pPr>
                        <w:ind w:left="720" w:hanging="720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b/>
                          <w:lang w:val="nb-NO"/>
                        </w:rPr>
                        <w:t>3.</w:t>
                      </w:r>
                      <w:r w:rsidRPr="00B674A4">
                        <w:rPr>
                          <w:rFonts w:ascii="Candara" w:hAnsi="Candara"/>
                          <w:b/>
                          <w:lang w:val="nb-NO"/>
                        </w:rPr>
                        <w:tab/>
                      </w:r>
                      <w:r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“</w:t>
                      </w:r>
                      <w:r w:rsidR="00474F8A"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Jeg tenkte på hva som skjedde når min bestemor døde. Det er to år siden nå, men noen dager begynner jeg å gråte når jeg tenker på henne.</w:t>
                      </w:r>
                      <w:r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 xml:space="preserve"> </w:t>
                      </w:r>
                      <w:r w:rsidR="00474F8A" w:rsidRPr="00B674A4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Jeg vet ikke hvorfor. Jeg var egentlig ikke så nære henne.”</w:t>
                      </w:r>
                    </w:p>
                    <w:p w:rsidR="00803C9B" w:rsidRPr="00B674A4" w:rsidRDefault="00474F8A" w:rsidP="00803C9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lang w:val="nb-NO"/>
                        </w:rPr>
                        <w:t>Du klarer ikke finne ut hvorfor du er lei deg for a</w:t>
                      </w:r>
                      <w:r w:rsidR="00433BDC">
                        <w:rPr>
                          <w:rFonts w:ascii="Candara" w:hAnsi="Candara"/>
                          <w:lang w:val="nb-NO"/>
                        </w:rPr>
                        <w:t>t bestemoren din døde. Er det de</w:t>
                      </w:r>
                      <w:r w:rsidR="00433BDC" w:rsidRPr="00B674A4">
                        <w:rPr>
                          <w:rFonts w:ascii="Candara" w:hAnsi="Candara"/>
                          <w:lang w:val="nb-NO"/>
                        </w:rPr>
                        <w:t>t</w:t>
                      </w:r>
                      <w:r w:rsidRPr="00B674A4">
                        <w:rPr>
                          <w:rFonts w:ascii="Candara" w:hAnsi="Candara"/>
                          <w:lang w:val="nb-NO"/>
                        </w:rPr>
                        <w:t>?</w:t>
                      </w:r>
                    </w:p>
                    <w:p w:rsidR="00803C9B" w:rsidRPr="00B674A4" w:rsidRDefault="00474F8A" w:rsidP="00803C9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lang w:val="nb-NO"/>
                        </w:rPr>
                        <w:t>Jeg husker når bestemoren min døde. Det traff hardere enn jeg trodde det ville.</w:t>
                      </w:r>
                    </w:p>
                    <w:p w:rsidR="00803C9B" w:rsidRPr="00B674A4" w:rsidRDefault="0076678A" w:rsidP="00803C9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>
                        <w:rPr>
                          <w:rFonts w:ascii="Candara" w:hAnsi="Candara"/>
                          <w:lang w:val="nb-NO"/>
                        </w:rPr>
                        <w:t>Hvem andre i</w:t>
                      </w:r>
                      <w:r w:rsidR="00474F8A" w:rsidRPr="00B674A4">
                        <w:rPr>
                          <w:rFonts w:ascii="Candara" w:hAnsi="Candara"/>
                          <w:lang w:val="nb-NO"/>
                        </w:rPr>
                        <w:t xml:space="preserve"> familien din er fremdeles lei seg?</w:t>
                      </w:r>
                    </w:p>
                    <w:p w:rsidR="00803C9B" w:rsidRPr="00B674A4" w:rsidRDefault="00474F8A" w:rsidP="00803C9B">
                      <w:pPr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B674A4">
                        <w:rPr>
                          <w:rFonts w:ascii="Candara" w:hAnsi="Candara"/>
                          <w:lang w:val="nb-NO"/>
                        </w:rPr>
                        <w:t xml:space="preserve">Det er forferdelig, er det ikke, når du </w:t>
                      </w:r>
                      <w:r w:rsidR="006360F2" w:rsidRPr="00B674A4">
                        <w:rPr>
                          <w:rFonts w:ascii="Candara" w:hAnsi="Candara"/>
                          <w:lang w:val="nb-NO"/>
                        </w:rPr>
                        <w:t>begy</w:t>
                      </w:r>
                      <w:r w:rsidRPr="00B674A4">
                        <w:rPr>
                          <w:rFonts w:ascii="Candara" w:hAnsi="Candara"/>
                          <w:lang w:val="nb-NO"/>
                        </w:rPr>
                        <w:t xml:space="preserve">nner å </w:t>
                      </w:r>
                      <w:r w:rsidR="006360F2" w:rsidRPr="00B674A4">
                        <w:rPr>
                          <w:rFonts w:ascii="Candara" w:hAnsi="Candara"/>
                          <w:lang w:val="nb-NO"/>
                        </w:rPr>
                        <w:t>grå</w:t>
                      </w:r>
                      <w:r w:rsidRPr="00B674A4">
                        <w:rPr>
                          <w:rFonts w:ascii="Candara" w:hAnsi="Candara"/>
                          <w:lang w:val="nb-NO"/>
                        </w:rPr>
                        <w:t>te ut av det blå.</w:t>
                      </w:r>
                    </w:p>
                  </w:txbxContent>
                </v:textbox>
              </v:shape>
            </w:pict>
          </mc:Fallback>
        </mc:AlternateContent>
      </w: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  <w:r w:rsidRPr="00B674A4">
        <w:rPr>
          <w:rFonts w:ascii="Arial" w:hAnsi="Arial" w:cs="Arial"/>
          <w:b/>
          <w:bCs/>
          <w:u w:val="single"/>
          <w:lang w:val="nb-NO"/>
        </w:rPr>
        <w:br w:type="page"/>
      </w:r>
    </w:p>
    <w:p w:rsidR="00803C9B" w:rsidRPr="00B674A4" w:rsidRDefault="008A7D2F" w:rsidP="00803C9B">
      <w:pPr>
        <w:rPr>
          <w:rFonts w:ascii="Arial" w:hAnsi="Arial" w:cs="Arial"/>
          <w:b/>
          <w:bCs/>
          <w:u w:val="single"/>
          <w:lang w:val="nb-NO"/>
        </w:rPr>
      </w:pPr>
      <w:r w:rsidRPr="00B674A4">
        <w:rPr>
          <w:rFonts w:ascii="Arial" w:hAnsi="Arial" w:cs="Arial"/>
          <w:b/>
          <w:bCs/>
          <w:noProof/>
          <w:u w:val="single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-323215</wp:posOffset>
                </wp:positionV>
                <wp:extent cx="6130290" cy="6918325"/>
                <wp:effectExtent l="5715" t="635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691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9B" w:rsidRPr="004B074B" w:rsidRDefault="00803C9B" w:rsidP="00803C9B">
                            <w:pPr>
                              <w:ind w:left="720" w:hanging="720"/>
                              <w:rPr>
                                <w:b/>
                                <w:lang w:val="nb-NO"/>
                              </w:rPr>
                            </w:pPr>
                          </w:p>
                          <w:p w:rsidR="00803C9B" w:rsidRPr="004B074B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b/>
                                <w:lang w:val="nb-NO"/>
                              </w:rPr>
                              <w:t>4.</w:t>
                            </w:r>
                            <w:r w:rsidRPr="004B074B">
                              <w:rPr>
                                <w:b/>
                                <w:lang w:val="nb-NO"/>
                              </w:rPr>
                              <w:tab/>
                            </w:r>
                            <w:r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“</w:t>
                            </w:r>
                            <w:r w:rsidR="006609E3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Ingen tar meg seriøst. Jeg mener, jeg vet jeg tuller mye</w:t>
                            </w:r>
                            <w:r w:rsidR="00423490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, men når jeg prøver å si min mening om noe – virkelig gi min mening – alle ler av meg, som om jeg var et lite barn eller noe.”</w:t>
                            </w:r>
                          </w:p>
                          <w:p w:rsidR="00803C9B" w:rsidRPr="004B074B" w:rsidRDefault="00457BC5" w:rsidP="00803C9B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Har du forsøkt å fortelle dem hvordan du føler det?</w:t>
                            </w:r>
                          </w:p>
                          <w:p w:rsidR="00803C9B" w:rsidRPr="004B074B" w:rsidRDefault="00457BC5" w:rsidP="00803C9B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Som et lite barn…</w:t>
                            </w:r>
                          </w:p>
                          <w:p w:rsidR="00803C9B" w:rsidRPr="004B074B" w:rsidRDefault="00457BC5" w:rsidP="00803C9B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Kan du gi meg et eksempel?</w:t>
                            </w:r>
                          </w:p>
                          <w:p w:rsidR="00803C9B" w:rsidRPr="004B074B" w:rsidRDefault="00457BC5" w:rsidP="00803C9B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Det er problemet med å være den yngste i familien.</w:t>
                            </w:r>
                          </w:p>
                          <w:p w:rsidR="00803C9B" w:rsidRPr="004B074B" w:rsidRDefault="00803C9B" w:rsidP="00803C9B">
                            <w:pPr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</w:p>
                          <w:p w:rsidR="00803C9B" w:rsidRPr="004B074B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5.</w:t>
                            </w:r>
                            <w:r w:rsidRPr="004B074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ab/>
                            </w:r>
                            <w:r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“</w:t>
                            </w:r>
                            <w:r w:rsidR="00457BC5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Hva var det hun skulle der? Kunne hun ikke se at jeg ville forbi? Hun hadde ikke trenge å stå der, rett fo</w:t>
                            </w:r>
                            <w:r w:rsidR="006B7D13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ran meg, vel? Så endte jeg opp i</w:t>
                            </w:r>
                            <w:r w:rsidR="00457BC5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 xml:space="preserve"> problemer, </w:t>
                            </w:r>
                            <w:r w:rsid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 xml:space="preserve">mens </w:t>
                            </w:r>
                            <w:r w:rsidR="00457BC5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hun slapp unna. Det var hun som startet det.”</w:t>
                            </w:r>
                          </w:p>
                          <w:p w:rsidR="00803C9B" w:rsidRPr="004B074B" w:rsidRDefault="00457BC5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 xml:space="preserve">La oss være ærlige, mesteparten av tiden </w:t>
                            </w:r>
                            <w:r w:rsidRPr="004B074B">
                              <w:rPr>
                                <w:rFonts w:ascii="Candara" w:hAnsi="Candara"/>
                                <w:i/>
                                <w:lang w:val="nb-NO"/>
                              </w:rPr>
                              <w:t>er</w:t>
                            </w: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 xml:space="preserve"> det din feil, er det ikke.</w:t>
                            </w:r>
                          </w:p>
                          <w:p w:rsidR="00803C9B" w:rsidRPr="004B074B" w:rsidRDefault="00457BC5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Du er sint fordi du fikk problemer for noe som ikke så ut som det var din feil.</w:t>
                            </w:r>
                          </w:p>
                          <w:p w:rsidR="00803C9B" w:rsidRPr="004B074B" w:rsidRDefault="00457BC5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Ro deg ned. Jeg hører ikke på deg om du roper.</w:t>
                            </w:r>
                          </w:p>
                          <w:p w:rsidR="00803C9B" w:rsidRPr="004B074B" w:rsidRDefault="00FA725F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 xml:space="preserve">Hvem har du </w:t>
                            </w:r>
                            <w:r w:rsidR="004B074B" w:rsidRPr="004B074B">
                              <w:rPr>
                                <w:rFonts w:ascii="Candara" w:hAnsi="Candara"/>
                                <w:lang w:val="nb-NO"/>
                              </w:rPr>
                              <w:t>problemer</w:t>
                            </w: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 xml:space="preserve"> med? Vil du at jeg skal snake med dem?</w:t>
                            </w:r>
                          </w:p>
                          <w:p w:rsidR="00803C9B" w:rsidRPr="004B074B" w:rsidRDefault="00803C9B" w:rsidP="00803C9B">
                            <w:pPr>
                              <w:rPr>
                                <w:rFonts w:ascii="Candara" w:hAnsi="Candara"/>
                                <w:lang w:val="nb-NO"/>
                              </w:rPr>
                            </w:pPr>
                          </w:p>
                          <w:p w:rsidR="00803C9B" w:rsidRPr="004B074B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6.</w:t>
                            </w:r>
                            <w:r w:rsidRPr="004B074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ab/>
                            </w:r>
                            <w:r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“</w:t>
                            </w:r>
                            <w:r w:rsidR="00825115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Jeg kom på job</w:t>
                            </w:r>
                            <w:r w:rsid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b</w:t>
                            </w:r>
                            <w:r w:rsidR="00825115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 xml:space="preserve"> i dag og alle bare gikk unna meg. Så </w:t>
                            </w:r>
                            <w:r w:rsidR="004B074B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begynte</w:t>
                            </w:r>
                            <w:r w:rsidR="00825115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 xml:space="preserve"> de å hviske og jeg hørte navnet mitt</w:t>
                            </w:r>
                            <w:r w:rsidR="006B7D13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. Til og med Julie var med dem o</w:t>
                            </w:r>
                            <w:r w:rsidR="00825115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 xml:space="preserve">g hun skal liksom være </w:t>
                            </w:r>
                            <w:r w:rsidR="004B074B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bestevennen</w:t>
                            </w:r>
                            <w:r w:rsidR="00825115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 xml:space="preserve"> min.”</w:t>
                            </w:r>
                          </w:p>
                          <w:p w:rsidR="00803C9B" w:rsidRPr="004B074B" w:rsidRDefault="00825115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De starter ikke med alt dette igjen gjør de? Stakkars deg</w:t>
                            </w:r>
                            <w:r w:rsidR="00803C9B" w:rsidRPr="004B074B">
                              <w:rPr>
                                <w:rFonts w:ascii="Candara" w:hAnsi="Candara"/>
                                <w:lang w:val="nb-NO"/>
                              </w:rPr>
                              <w:t>.</w:t>
                            </w:r>
                          </w:p>
                          <w:p w:rsidR="00803C9B" w:rsidRPr="004B074B" w:rsidRDefault="00825115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Bøller prøver alltid å få andre folk på deres side.</w:t>
                            </w:r>
                          </w:p>
                          <w:p w:rsidR="00803C9B" w:rsidRPr="004B074B" w:rsidRDefault="001B59DE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Så det føles ut som ven</w:t>
                            </w:r>
                            <w:r w:rsidR="00F53508">
                              <w:rPr>
                                <w:rFonts w:ascii="Candara" w:hAnsi="Candara"/>
                                <w:lang w:val="nb-NO"/>
                              </w:rPr>
                              <w:t>nene dine har snudd deg ryggen i</w:t>
                            </w: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 xml:space="preserve"> dag. Er det det?</w:t>
                            </w:r>
                          </w:p>
                          <w:p w:rsidR="00803C9B" w:rsidRPr="004B074B" w:rsidRDefault="00F53508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>
                              <w:rPr>
                                <w:rFonts w:ascii="Candara" w:hAnsi="Candara"/>
                                <w:lang w:val="nb-NO"/>
                              </w:rPr>
                              <w:t>Har du gjort noe s</w:t>
                            </w:r>
                            <w:r w:rsidR="001B59DE" w:rsidRPr="004B074B">
                              <w:rPr>
                                <w:rFonts w:ascii="Candara" w:hAnsi="Candara"/>
                                <w:lang w:val="nb-NO"/>
                              </w:rPr>
                              <w:t>om kan være årsaken til at de oppfører seg sånn?</w:t>
                            </w:r>
                          </w:p>
                          <w:p w:rsidR="00803C9B" w:rsidRPr="004B074B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</w:pPr>
                          </w:p>
                          <w:p w:rsidR="00803C9B" w:rsidRPr="004B074B" w:rsidRDefault="00803C9B" w:rsidP="00803C9B">
                            <w:pPr>
                              <w:ind w:left="720" w:hanging="720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>7.</w:t>
                            </w:r>
                            <w:r w:rsidRPr="004B074B">
                              <w:rPr>
                                <w:rFonts w:ascii="Candara" w:hAnsi="Candara"/>
                                <w:b/>
                                <w:lang w:val="nb-NO"/>
                              </w:rPr>
                              <w:tab/>
                            </w:r>
                            <w:r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“</w:t>
                            </w:r>
                            <w:r w:rsidR="00E92B8A" w:rsidRPr="004B074B">
                              <w:rPr>
                                <w:rFonts w:ascii="Candara" w:hAnsi="Candara"/>
                                <w:b/>
                                <w:i/>
                                <w:lang w:val="nb-NO"/>
                              </w:rPr>
                              <w:t>Bare fordi jeg er ny ser de ut til at alle tror de kan beordre meg rundt og få meg til å gjøre alt de sier jeg skal gjøre.”</w:t>
                            </w:r>
                          </w:p>
                          <w:p w:rsidR="00803C9B" w:rsidRPr="004B074B" w:rsidRDefault="00E92B8A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Har du fortalt dem hva du føler?</w:t>
                            </w:r>
                          </w:p>
                          <w:p w:rsidR="00803C9B" w:rsidRPr="004B074B" w:rsidRDefault="00E92B8A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All</w:t>
                            </w:r>
                            <w:r w:rsidR="00E86003">
                              <w:rPr>
                                <w:rFonts w:ascii="Candara" w:hAnsi="Candara"/>
                                <w:lang w:val="nb-NO"/>
                              </w:rPr>
                              <w:t>e går gjennom denne typen ting i</w:t>
                            </w: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 xml:space="preserve"> starten.</w:t>
                            </w:r>
                          </w:p>
                          <w:p w:rsidR="00803C9B" w:rsidRPr="004B074B" w:rsidRDefault="00E92B8A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Hvilke typer ting sier de at du skal gjøre?</w:t>
                            </w:r>
                          </w:p>
                          <w:p w:rsidR="00803C9B" w:rsidRPr="004B074B" w:rsidRDefault="008B2236" w:rsidP="00803C9B">
                            <w:pPr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Candara" w:hAnsi="Candara"/>
                                <w:lang w:val="nb-NO"/>
                              </w:rPr>
                            </w:pPr>
                            <w:r w:rsidRPr="004B074B">
                              <w:rPr>
                                <w:rFonts w:ascii="Candara" w:hAnsi="Candara"/>
                                <w:lang w:val="nb-NO"/>
                              </w:rPr>
                              <w:t>Skjer dette med alle nye ansatte eller bare deg?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.8pt;margin-top:-25.45pt;width:482.7pt;height:5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">
                <v:textbox>
                  <w:txbxContent>
                    <w:p w:rsidR="00803C9B" w:rsidRPr="004B074B" w:rsidRDefault="00803C9B" w:rsidP="00803C9B">
                      <w:pPr>
                        <w:ind w:left="720" w:hanging="720"/>
                        <w:rPr>
                          <w:b/>
                          <w:lang w:val="nb-NO"/>
                        </w:rPr>
                      </w:pPr>
                    </w:p>
                    <w:p w:rsidR="00803C9B" w:rsidRPr="004B074B" w:rsidRDefault="00803C9B" w:rsidP="00803C9B">
                      <w:pPr>
                        <w:ind w:left="720" w:hanging="720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b/>
                          <w:lang w:val="nb-NO"/>
                        </w:rPr>
                        <w:t>4.</w:t>
                      </w:r>
                      <w:r w:rsidRPr="004B074B">
                        <w:rPr>
                          <w:b/>
                          <w:lang w:val="nb-NO"/>
                        </w:rPr>
                        <w:tab/>
                      </w:r>
                      <w:r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“</w:t>
                      </w:r>
                      <w:r w:rsidR="006609E3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Ingen tar meg seriøst. Jeg mener, jeg vet jeg tuller mye</w:t>
                      </w:r>
                      <w:r w:rsidR="00423490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, men når jeg prøver å si min mening om noe – virkelig gi min mening – alle ler av meg, som om jeg var et lite barn eller noe.”</w:t>
                      </w:r>
                    </w:p>
                    <w:p w:rsidR="00803C9B" w:rsidRPr="004B074B" w:rsidRDefault="00457BC5" w:rsidP="00803C9B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Har du forsøkt å fortelle dem hvordan du føler det?</w:t>
                      </w:r>
                    </w:p>
                    <w:p w:rsidR="00803C9B" w:rsidRPr="004B074B" w:rsidRDefault="00457BC5" w:rsidP="00803C9B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Som et lite barn…</w:t>
                      </w:r>
                    </w:p>
                    <w:p w:rsidR="00803C9B" w:rsidRPr="004B074B" w:rsidRDefault="00457BC5" w:rsidP="00803C9B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Kan du gi meg et eksempel?</w:t>
                      </w:r>
                    </w:p>
                    <w:p w:rsidR="00803C9B" w:rsidRPr="004B074B" w:rsidRDefault="00457BC5" w:rsidP="00803C9B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Candara" w:hAnsi="Candara"/>
                          <w:b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Det er problemet med å være den yngste i familien.</w:t>
                      </w:r>
                    </w:p>
                    <w:p w:rsidR="00803C9B" w:rsidRPr="004B074B" w:rsidRDefault="00803C9B" w:rsidP="00803C9B">
                      <w:pPr>
                        <w:rPr>
                          <w:rFonts w:ascii="Candara" w:hAnsi="Candara"/>
                          <w:b/>
                          <w:lang w:val="nb-NO"/>
                        </w:rPr>
                      </w:pPr>
                    </w:p>
                    <w:p w:rsidR="00803C9B" w:rsidRPr="004B074B" w:rsidRDefault="00803C9B" w:rsidP="00803C9B">
                      <w:pPr>
                        <w:ind w:left="720" w:hanging="720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b/>
                          <w:lang w:val="nb-NO"/>
                        </w:rPr>
                        <w:t>5.</w:t>
                      </w:r>
                      <w:r w:rsidRPr="004B074B">
                        <w:rPr>
                          <w:rFonts w:ascii="Candara" w:hAnsi="Candara"/>
                          <w:b/>
                          <w:lang w:val="nb-NO"/>
                        </w:rPr>
                        <w:tab/>
                      </w:r>
                      <w:r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“</w:t>
                      </w:r>
                      <w:r w:rsidR="00457BC5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Hva var det hun skulle der? Kunne hun ikke se at jeg ville forbi? Hun hadde ikke trenge å stå der, rett fo</w:t>
                      </w:r>
                      <w:r w:rsidR="006B7D13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ran meg, vel? Så endte jeg opp i</w:t>
                      </w:r>
                      <w:r w:rsidR="00457BC5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 xml:space="preserve"> problemer, </w:t>
                      </w:r>
                      <w:r w:rsid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 xml:space="preserve">mens </w:t>
                      </w:r>
                      <w:r w:rsidR="00457BC5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hun slapp unna. Det var hun som startet det.”</w:t>
                      </w:r>
                    </w:p>
                    <w:p w:rsidR="00803C9B" w:rsidRPr="004B074B" w:rsidRDefault="00457BC5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 xml:space="preserve">La oss være ærlige, mesteparten av tiden </w:t>
                      </w:r>
                      <w:r w:rsidRPr="004B074B">
                        <w:rPr>
                          <w:rFonts w:ascii="Candara" w:hAnsi="Candara"/>
                          <w:i/>
                          <w:lang w:val="nb-NO"/>
                        </w:rPr>
                        <w:t>er</w:t>
                      </w:r>
                      <w:r w:rsidRPr="004B074B">
                        <w:rPr>
                          <w:rFonts w:ascii="Candara" w:hAnsi="Candara"/>
                          <w:lang w:val="nb-NO"/>
                        </w:rPr>
                        <w:t xml:space="preserve"> det din feil, er det ikke.</w:t>
                      </w:r>
                    </w:p>
                    <w:p w:rsidR="00803C9B" w:rsidRPr="004B074B" w:rsidRDefault="00457BC5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Du er sint fordi du fikk problemer for noe som ikke så ut som det var din feil.</w:t>
                      </w:r>
                    </w:p>
                    <w:p w:rsidR="00803C9B" w:rsidRPr="004B074B" w:rsidRDefault="00457BC5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b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Ro deg ned. Jeg hører ikke på deg om du roper.</w:t>
                      </w:r>
                    </w:p>
                    <w:p w:rsidR="00803C9B" w:rsidRPr="004B074B" w:rsidRDefault="00FA725F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 xml:space="preserve">Hvem har du </w:t>
                      </w:r>
                      <w:r w:rsidR="004B074B" w:rsidRPr="004B074B">
                        <w:rPr>
                          <w:rFonts w:ascii="Candara" w:hAnsi="Candara"/>
                          <w:lang w:val="nb-NO"/>
                        </w:rPr>
                        <w:t>problemer</w:t>
                      </w:r>
                      <w:r w:rsidRPr="004B074B">
                        <w:rPr>
                          <w:rFonts w:ascii="Candara" w:hAnsi="Candara"/>
                          <w:lang w:val="nb-NO"/>
                        </w:rPr>
                        <w:t xml:space="preserve"> med? Vil du at jeg skal snake med dem?</w:t>
                      </w:r>
                    </w:p>
                    <w:p w:rsidR="00803C9B" w:rsidRPr="004B074B" w:rsidRDefault="00803C9B" w:rsidP="00803C9B">
                      <w:pPr>
                        <w:rPr>
                          <w:rFonts w:ascii="Candara" w:hAnsi="Candara"/>
                          <w:lang w:val="nb-NO"/>
                        </w:rPr>
                      </w:pPr>
                    </w:p>
                    <w:p w:rsidR="00803C9B" w:rsidRPr="004B074B" w:rsidRDefault="00803C9B" w:rsidP="00803C9B">
                      <w:pPr>
                        <w:ind w:left="720" w:hanging="720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b/>
                          <w:lang w:val="nb-NO"/>
                        </w:rPr>
                        <w:t>6.</w:t>
                      </w:r>
                      <w:r w:rsidRPr="004B074B">
                        <w:rPr>
                          <w:rFonts w:ascii="Candara" w:hAnsi="Candara"/>
                          <w:b/>
                          <w:lang w:val="nb-NO"/>
                        </w:rPr>
                        <w:tab/>
                      </w:r>
                      <w:r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“</w:t>
                      </w:r>
                      <w:r w:rsidR="00825115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Jeg kom på job</w:t>
                      </w:r>
                      <w:r w:rsid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b</w:t>
                      </w:r>
                      <w:r w:rsidR="00825115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 xml:space="preserve"> i dag og alle bare gikk unna meg. Så </w:t>
                      </w:r>
                      <w:r w:rsidR="004B074B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begynte</w:t>
                      </w:r>
                      <w:r w:rsidR="00825115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 xml:space="preserve"> de å hviske og jeg hørte navnet mitt</w:t>
                      </w:r>
                      <w:r w:rsidR="006B7D13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. Til og med Julie var med dem o</w:t>
                      </w:r>
                      <w:r w:rsidR="00825115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 xml:space="preserve">g hun skal liksom være </w:t>
                      </w:r>
                      <w:r w:rsidR="004B074B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bestevennen</w:t>
                      </w:r>
                      <w:r w:rsidR="00825115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 xml:space="preserve"> min.”</w:t>
                      </w:r>
                    </w:p>
                    <w:p w:rsidR="00803C9B" w:rsidRPr="004B074B" w:rsidRDefault="00825115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De starter ikke med alt dette igjen gjør de? Stakkars deg</w:t>
                      </w:r>
                      <w:r w:rsidR="00803C9B" w:rsidRPr="004B074B">
                        <w:rPr>
                          <w:rFonts w:ascii="Candara" w:hAnsi="Candara"/>
                          <w:lang w:val="nb-NO"/>
                        </w:rPr>
                        <w:t>.</w:t>
                      </w:r>
                    </w:p>
                    <w:p w:rsidR="00803C9B" w:rsidRPr="004B074B" w:rsidRDefault="00825115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Bøller prøver alltid å få andre folk på deres side.</w:t>
                      </w:r>
                    </w:p>
                    <w:p w:rsidR="00803C9B" w:rsidRPr="004B074B" w:rsidRDefault="001B59DE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Så det føles ut som ven</w:t>
                      </w:r>
                      <w:r w:rsidR="00F53508">
                        <w:rPr>
                          <w:rFonts w:ascii="Candara" w:hAnsi="Candara"/>
                          <w:lang w:val="nb-NO"/>
                        </w:rPr>
                        <w:t>nene dine har snudd deg ryggen i</w:t>
                      </w:r>
                      <w:r w:rsidRPr="004B074B">
                        <w:rPr>
                          <w:rFonts w:ascii="Candara" w:hAnsi="Candara"/>
                          <w:lang w:val="nb-NO"/>
                        </w:rPr>
                        <w:t xml:space="preserve"> dag. Er det det?</w:t>
                      </w:r>
                    </w:p>
                    <w:p w:rsidR="00803C9B" w:rsidRPr="004B074B" w:rsidRDefault="00F53508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>
                        <w:rPr>
                          <w:rFonts w:ascii="Candara" w:hAnsi="Candara"/>
                          <w:lang w:val="nb-NO"/>
                        </w:rPr>
                        <w:t>Har du gjort noe s</w:t>
                      </w:r>
                      <w:r w:rsidR="001B59DE" w:rsidRPr="004B074B">
                        <w:rPr>
                          <w:rFonts w:ascii="Candara" w:hAnsi="Candara"/>
                          <w:lang w:val="nb-NO"/>
                        </w:rPr>
                        <w:t>om kan være årsaken til at de oppfører seg sånn?</w:t>
                      </w:r>
                    </w:p>
                    <w:p w:rsidR="00803C9B" w:rsidRPr="004B074B" w:rsidRDefault="00803C9B" w:rsidP="00803C9B">
                      <w:pPr>
                        <w:ind w:left="720" w:hanging="720"/>
                        <w:rPr>
                          <w:rFonts w:ascii="Candara" w:hAnsi="Candara"/>
                          <w:b/>
                          <w:lang w:val="nb-NO"/>
                        </w:rPr>
                      </w:pPr>
                    </w:p>
                    <w:p w:rsidR="00803C9B" w:rsidRPr="004B074B" w:rsidRDefault="00803C9B" w:rsidP="00803C9B">
                      <w:pPr>
                        <w:ind w:left="720" w:hanging="720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b/>
                          <w:lang w:val="nb-NO"/>
                        </w:rPr>
                        <w:t>7.</w:t>
                      </w:r>
                      <w:r w:rsidRPr="004B074B">
                        <w:rPr>
                          <w:rFonts w:ascii="Candara" w:hAnsi="Candara"/>
                          <w:b/>
                          <w:lang w:val="nb-NO"/>
                        </w:rPr>
                        <w:tab/>
                      </w:r>
                      <w:r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“</w:t>
                      </w:r>
                      <w:r w:rsidR="00E92B8A" w:rsidRPr="004B074B">
                        <w:rPr>
                          <w:rFonts w:ascii="Candara" w:hAnsi="Candara"/>
                          <w:b/>
                          <w:i/>
                          <w:lang w:val="nb-NO"/>
                        </w:rPr>
                        <w:t>Bare fordi jeg er ny ser de ut til at alle tror de kan beordre meg rundt og få meg til å gjøre alt de sier jeg skal gjøre.”</w:t>
                      </w:r>
                    </w:p>
                    <w:p w:rsidR="00803C9B" w:rsidRPr="004B074B" w:rsidRDefault="00E92B8A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Har du fortalt dem hva du føler?</w:t>
                      </w:r>
                    </w:p>
                    <w:p w:rsidR="00803C9B" w:rsidRPr="004B074B" w:rsidRDefault="00E92B8A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All</w:t>
                      </w:r>
                      <w:r w:rsidR="00E86003">
                        <w:rPr>
                          <w:rFonts w:ascii="Candara" w:hAnsi="Candara"/>
                          <w:lang w:val="nb-NO"/>
                        </w:rPr>
                        <w:t>e går gjennom denne typen ting i</w:t>
                      </w:r>
                      <w:r w:rsidRPr="004B074B">
                        <w:rPr>
                          <w:rFonts w:ascii="Candara" w:hAnsi="Candara"/>
                          <w:lang w:val="nb-NO"/>
                        </w:rPr>
                        <w:t xml:space="preserve"> starten.</w:t>
                      </w:r>
                    </w:p>
                    <w:p w:rsidR="00803C9B" w:rsidRPr="004B074B" w:rsidRDefault="00E92B8A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Hvilke typer ting sier de at du skal gjøre?</w:t>
                      </w:r>
                    </w:p>
                    <w:p w:rsidR="00803C9B" w:rsidRPr="004B074B" w:rsidRDefault="008B2236" w:rsidP="00803C9B">
                      <w:pPr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Candara" w:hAnsi="Candara"/>
                          <w:lang w:val="nb-NO"/>
                        </w:rPr>
                      </w:pPr>
                      <w:r w:rsidRPr="004B074B">
                        <w:rPr>
                          <w:rFonts w:ascii="Candara" w:hAnsi="Candara"/>
                          <w:lang w:val="nb-NO"/>
                        </w:rPr>
                        <w:t>Skjer dette med alle nye ansatte eller bare deg?</w:t>
                      </w:r>
                    </w:p>
                  </w:txbxContent>
                </v:textbox>
              </v:shape>
            </w:pict>
          </mc:Fallback>
        </mc:AlternateContent>
      </w: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bCs/>
          <w:u w:val="single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b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lang w:val="nb-NO"/>
        </w:rPr>
      </w:pPr>
    </w:p>
    <w:p w:rsidR="00803C9B" w:rsidRPr="00B674A4" w:rsidRDefault="00803C9B" w:rsidP="00803C9B">
      <w:pPr>
        <w:pStyle w:val="IntenseQuote1"/>
        <w:rPr>
          <w:lang w:val="nb-NO"/>
        </w:rPr>
      </w:pPr>
      <w:r w:rsidRPr="00B674A4">
        <w:rPr>
          <w:lang w:val="nb-NO"/>
        </w:rPr>
        <w:br w:type="page"/>
      </w:r>
      <w:bookmarkStart w:id="5" w:name="_Toc427951511"/>
      <w:r w:rsidR="00A842E7" w:rsidRPr="00B674A4">
        <w:rPr>
          <w:lang w:val="nb-NO"/>
        </w:rPr>
        <w:lastRenderedPageBreak/>
        <w:t>Tillit og Respekt</w:t>
      </w:r>
      <w:bookmarkEnd w:id="5"/>
    </w:p>
    <w:p w:rsidR="00803C9B" w:rsidRPr="00B674A4" w:rsidRDefault="005B04B8" w:rsidP="00803C9B">
      <w:pPr>
        <w:spacing w:before="100" w:beforeAutospacing="1" w:after="100" w:afterAutospacing="1"/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 xml:space="preserve"> ‘Tillit’ og</w:t>
      </w:r>
      <w:r w:rsidR="00A842E7" w:rsidRPr="00B674A4">
        <w:rPr>
          <w:rFonts w:ascii="Arial" w:hAnsi="Arial" w:cs="Arial"/>
          <w:sz w:val="24"/>
          <w:lang w:val="nb-NO"/>
        </w:rPr>
        <w:t xml:space="preserve"> ‘respekt</w:t>
      </w:r>
      <w:r w:rsidR="00803C9B" w:rsidRPr="00B674A4">
        <w:rPr>
          <w:rFonts w:ascii="Arial" w:hAnsi="Arial" w:cs="Arial"/>
          <w:sz w:val="24"/>
          <w:lang w:val="nb-NO"/>
        </w:rPr>
        <w:t xml:space="preserve">’ </w:t>
      </w:r>
      <w:r>
        <w:rPr>
          <w:rFonts w:ascii="Arial" w:hAnsi="Arial" w:cs="Arial"/>
          <w:sz w:val="24"/>
          <w:lang w:val="nb-NO"/>
        </w:rPr>
        <w:t>er underliggende i</w:t>
      </w:r>
      <w:r w:rsidR="00A842E7" w:rsidRPr="00B674A4">
        <w:rPr>
          <w:rFonts w:ascii="Arial" w:hAnsi="Arial" w:cs="Arial"/>
          <w:sz w:val="24"/>
          <w:lang w:val="nb-NO"/>
        </w:rPr>
        <w:t xml:space="preserve"> alle gode forhold. Det å bygge tillit og </w:t>
      </w:r>
      <w:r w:rsidR="00FB30A8">
        <w:rPr>
          <w:rFonts w:ascii="Arial" w:hAnsi="Arial" w:cs="Arial"/>
          <w:sz w:val="24"/>
          <w:lang w:val="nb-NO"/>
        </w:rPr>
        <w:t>respek</w:t>
      </w:r>
      <w:r w:rsidR="00A842E7" w:rsidRPr="00B674A4">
        <w:rPr>
          <w:rFonts w:ascii="Arial" w:hAnsi="Arial" w:cs="Arial"/>
          <w:sz w:val="24"/>
          <w:lang w:val="nb-NO"/>
        </w:rPr>
        <w:t>t kan ta lang tid og anstrengelse, men den har</w:t>
      </w:r>
      <w:r w:rsidR="00FB30A8">
        <w:rPr>
          <w:rFonts w:ascii="Arial" w:hAnsi="Arial" w:cs="Arial"/>
          <w:sz w:val="24"/>
          <w:lang w:val="nb-NO"/>
        </w:rPr>
        <w:t xml:space="preserve"> flere langsiktige fordeler for</w:t>
      </w:r>
      <w:r w:rsidR="00A842E7" w:rsidRPr="00B674A4">
        <w:rPr>
          <w:rFonts w:ascii="Arial" w:hAnsi="Arial" w:cs="Arial"/>
          <w:sz w:val="24"/>
          <w:lang w:val="nb-NO"/>
        </w:rPr>
        <w:t xml:space="preserve"> deg og dine kolleger.</w:t>
      </w:r>
      <w:r w:rsidR="00803C9B" w:rsidRPr="00B674A4">
        <w:rPr>
          <w:rFonts w:ascii="Arial" w:hAnsi="Arial" w:cs="Arial"/>
          <w:sz w:val="24"/>
          <w:lang w:val="nb-NO"/>
        </w:rPr>
        <w:br/>
      </w:r>
      <w:r w:rsidR="00803C9B" w:rsidRPr="00B674A4">
        <w:rPr>
          <w:rFonts w:ascii="Arial" w:hAnsi="Arial" w:cs="Arial"/>
          <w:sz w:val="24"/>
          <w:lang w:val="nb-NO"/>
        </w:rPr>
        <w:br/>
      </w:r>
      <w:r w:rsidR="00FB30A8" w:rsidRPr="00B674A4">
        <w:rPr>
          <w:rFonts w:ascii="Arial" w:hAnsi="Arial" w:cs="Arial"/>
          <w:sz w:val="24"/>
          <w:lang w:val="nb-NO"/>
        </w:rPr>
        <w:t>Følgende</w:t>
      </w:r>
      <w:r w:rsidR="00765442" w:rsidRPr="00B674A4">
        <w:rPr>
          <w:rFonts w:ascii="Arial" w:hAnsi="Arial" w:cs="Arial"/>
          <w:sz w:val="24"/>
          <w:lang w:val="nb-NO"/>
        </w:rPr>
        <w:t xml:space="preserve"> forslag er tilpasset fra ESRC (Research Development Initiative, 2008). De gir noen start-tips for refleksjon på en god praksis.</w:t>
      </w:r>
    </w:p>
    <w:p w:rsidR="00803C9B" w:rsidRPr="00B674A4" w:rsidRDefault="00765442" w:rsidP="00803C9B">
      <w:pPr>
        <w:outlineLvl w:val="2"/>
        <w:rPr>
          <w:rFonts w:ascii="Arial" w:hAnsi="Arial" w:cs="Arial"/>
          <w:b/>
          <w:bCs/>
          <w:sz w:val="27"/>
          <w:szCs w:val="27"/>
          <w:lang w:val="nb-NO"/>
        </w:rPr>
      </w:pPr>
      <w:bookmarkStart w:id="6" w:name="_Toc359772113"/>
      <w:bookmarkStart w:id="7" w:name="_Toc359772148"/>
      <w:bookmarkStart w:id="8" w:name="_Toc359772221"/>
      <w:bookmarkStart w:id="9" w:name="_Toc359772468"/>
      <w:bookmarkStart w:id="10" w:name="_Toc359773564"/>
      <w:bookmarkStart w:id="11" w:name="_Toc359774684"/>
      <w:r w:rsidRPr="00B674A4">
        <w:rPr>
          <w:rFonts w:ascii="Arial" w:hAnsi="Arial" w:cs="Arial"/>
          <w:b/>
          <w:bCs/>
          <w:sz w:val="27"/>
          <w:szCs w:val="27"/>
          <w:lang w:val="nb-NO"/>
        </w:rPr>
        <w:t>Nøkkel prinsipper</w:t>
      </w:r>
      <w:bookmarkEnd w:id="6"/>
      <w:bookmarkEnd w:id="7"/>
      <w:bookmarkEnd w:id="8"/>
      <w:bookmarkEnd w:id="9"/>
      <w:bookmarkEnd w:id="10"/>
      <w:bookmarkEnd w:id="11"/>
    </w:p>
    <w:p w:rsidR="00803C9B" w:rsidRPr="00B674A4" w:rsidRDefault="00803C9B" w:rsidP="00803C9B">
      <w:pPr>
        <w:spacing w:before="100" w:beforeAutospacing="1" w:after="100" w:afterAutospacing="1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b/>
          <w:bCs/>
          <w:sz w:val="24"/>
          <w:lang w:val="nb-NO"/>
        </w:rPr>
        <w:t xml:space="preserve">1. </w:t>
      </w:r>
      <w:r w:rsidR="00765442" w:rsidRPr="00B674A4">
        <w:rPr>
          <w:rFonts w:ascii="Arial" w:hAnsi="Arial" w:cs="Arial"/>
          <w:b/>
          <w:bCs/>
          <w:sz w:val="24"/>
          <w:lang w:val="nb-NO"/>
        </w:rPr>
        <w:t>Bli kjent med dine kolleger</w:t>
      </w:r>
    </w:p>
    <w:p w:rsidR="00803C9B" w:rsidRPr="00B674A4" w:rsidRDefault="00765442" w:rsidP="00803C9B">
      <w:pPr>
        <w:numPr>
          <w:ilvl w:val="0"/>
          <w:numId w:val="6"/>
        </w:numPr>
        <w:spacing w:line="240" w:lineRule="auto"/>
        <w:ind w:left="714" w:hanging="288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>Ta deg tid til å snak</w:t>
      </w:r>
      <w:r w:rsidR="00EC3561">
        <w:rPr>
          <w:rFonts w:ascii="Arial" w:hAnsi="Arial" w:cs="Arial"/>
          <w:sz w:val="24"/>
          <w:lang w:val="nb-NO"/>
        </w:rPr>
        <w:t>k</w:t>
      </w:r>
      <w:r w:rsidRPr="00B674A4">
        <w:rPr>
          <w:rFonts w:ascii="Arial" w:hAnsi="Arial" w:cs="Arial"/>
          <w:sz w:val="24"/>
          <w:lang w:val="nb-NO"/>
        </w:rPr>
        <w:t>e med kollegaene om deres job</w:t>
      </w:r>
      <w:r w:rsidR="00FB30A8">
        <w:rPr>
          <w:rFonts w:ascii="Arial" w:hAnsi="Arial" w:cs="Arial"/>
          <w:sz w:val="24"/>
          <w:lang w:val="nb-NO"/>
        </w:rPr>
        <w:t>b</w:t>
      </w:r>
      <w:r w:rsidRPr="00B674A4">
        <w:rPr>
          <w:rFonts w:ascii="Arial" w:hAnsi="Arial" w:cs="Arial"/>
          <w:sz w:val="24"/>
          <w:lang w:val="nb-NO"/>
        </w:rPr>
        <w:t xml:space="preserve"> og livet </w:t>
      </w:r>
      <w:r w:rsidR="00FB30A8" w:rsidRPr="00B674A4">
        <w:rPr>
          <w:rFonts w:ascii="Arial" w:hAnsi="Arial" w:cs="Arial"/>
          <w:sz w:val="24"/>
          <w:lang w:val="nb-NO"/>
        </w:rPr>
        <w:t>utenom</w:t>
      </w:r>
      <w:r w:rsidRPr="00B674A4">
        <w:rPr>
          <w:rFonts w:ascii="Arial" w:hAnsi="Arial" w:cs="Arial"/>
          <w:sz w:val="24"/>
          <w:lang w:val="nb-NO"/>
        </w:rPr>
        <w:t xml:space="preserve"> jobben.</w:t>
      </w:r>
    </w:p>
    <w:p w:rsidR="00803C9B" w:rsidRPr="00B674A4" w:rsidRDefault="00765442" w:rsidP="00803C9B">
      <w:pPr>
        <w:numPr>
          <w:ilvl w:val="0"/>
          <w:numId w:val="6"/>
        </w:numPr>
        <w:spacing w:line="240" w:lineRule="auto"/>
        <w:ind w:left="714" w:hanging="288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>Prøv å forstå hva de tenker og hvorfor. Verdsett deres synspunkter selv om det er forskjellig fra dine egne.</w:t>
      </w: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b/>
          <w:bCs/>
          <w:sz w:val="24"/>
          <w:lang w:val="nb-NO"/>
        </w:rPr>
        <w:t xml:space="preserve">2. </w:t>
      </w:r>
      <w:r w:rsidR="005E6367" w:rsidRPr="00B674A4">
        <w:rPr>
          <w:rFonts w:ascii="Arial" w:hAnsi="Arial" w:cs="Arial"/>
          <w:b/>
          <w:bCs/>
          <w:sz w:val="24"/>
          <w:lang w:val="nb-NO"/>
        </w:rPr>
        <w:t>Fullfør oppgaver og prosjekter vellykket</w:t>
      </w:r>
    </w:p>
    <w:p w:rsidR="00803C9B" w:rsidRPr="00B674A4" w:rsidRDefault="005E6367" w:rsidP="00803C9B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>Jobb sammen med hverandre på lette oppgaver først</w:t>
      </w:r>
      <w:r w:rsidR="008049B3">
        <w:rPr>
          <w:rFonts w:ascii="Arial" w:hAnsi="Arial" w:cs="Arial"/>
          <w:sz w:val="24"/>
          <w:lang w:val="nb-NO"/>
        </w:rPr>
        <w:t>,</w:t>
      </w:r>
      <w:r w:rsidRPr="00B674A4">
        <w:rPr>
          <w:rFonts w:ascii="Arial" w:hAnsi="Arial" w:cs="Arial"/>
          <w:sz w:val="24"/>
          <w:lang w:val="nb-NO"/>
        </w:rPr>
        <w:t xml:space="preserve"> om dere kan.</w:t>
      </w:r>
      <w:r w:rsidR="00803C9B" w:rsidRPr="00B674A4">
        <w:rPr>
          <w:rFonts w:ascii="Arial" w:hAnsi="Arial" w:cs="Arial"/>
          <w:sz w:val="24"/>
          <w:lang w:val="nb-NO"/>
        </w:rPr>
        <w:t xml:space="preserve"> </w:t>
      </w:r>
    </w:p>
    <w:p w:rsidR="00803C9B" w:rsidRPr="00B674A4" w:rsidRDefault="005E6367" w:rsidP="00803C9B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>Vær pålitelig. Alltid gjør det du sier du skal gjøre.</w:t>
      </w:r>
      <w:r w:rsidR="00803C9B" w:rsidRPr="00B674A4">
        <w:rPr>
          <w:rFonts w:ascii="Arial" w:hAnsi="Arial" w:cs="Arial"/>
          <w:sz w:val="24"/>
          <w:lang w:val="nb-NO"/>
        </w:rPr>
        <w:t xml:space="preserve"> </w:t>
      </w: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b/>
          <w:bCs/>
          <w:sz w:val="24"/>
          <w:lang w:val="nb-NO"/>
        </w:rPr>
        <w:t xml:space="preserve">3. </w:t>
      </w:r>
      <w:r w:rsidR="005E6367" w:rsidRPr="00B674A4">
        <w:rPr>
          <w:rFonts w:ascii="Arial" w:hAnsi="Arial" w:cs="Arial"/>
          <w:b/>
          <w:bCs/>
          <w:sz w:val="24"/>
          <w:lang w:val="nb-NO"/>
        </w:rPr>
        <w:t>Kommunisere åpent og ærlig</w:t>
      </w:r>
      <w:r w:rsidR="004E0064">
        <w:rPr>
          <w:rFonts w:ascii="Arial" w:hAnsi="Arial" w:cs="Arial"/>
          <w:b/>
          <w:bCs/>
          <w:sz w:val="24"/>
          <w:lang w:val="nb-NO"/>
        </w:rPr>
        <w:br/>
      </w:r>
    </w:p>
    <w:p w:rsidR="00803C9B" w:rsidRPr="00B674A4" w:rsidRDefault="005E6367" w:rsidP="00803C9B">
      <w:pPr>
        <w:numPr>
          <w:ilvl w:val="0"/>
          <w:numId w:val="8"/>
        </w:numPr>
        <w:spacing w:line="240" w:lineRule="auto"/>
        <w:ind w:left="714" w:hanging="288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>Diskuter problemer så snart de oppstår.</w:t>
      </w:r>
      <w:r w:rsidR="00803C9B" w:rsidRPr="00B674A4">
        <w:rPr>
          <w:rFonts w:ascii="Arial" w:hAnsi="Arial" w:cs="Arial"/>
          <w:sz w:val="24"/>
          <w:lang w:val="nb-NO"/>
        </w:rPr>
        <w:t xml:space="preserve"> </w:t>
      </w:r>
    </w:p>
    <w:p w:rsidR="00803C9B" w:rsidRPr="00B674A4" w:rsidRDefault="005E6367" w:rsidP="00803C9B">
      <w:pPr>
        <w:numPr>
          <w:ilvl w:val="0"/>
          <w:numId w:val="8"/>
        </w:numPr>
        <w:spacing w:before="100" w:beforeAutospacing="1" w:after="100" w:afterAutospacing="1" w:line="240" w:lineRule="auto"/>
        <w:ind w:hanging="288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 xml:space="preserve">Ikke skyld på andre. </w:t>
      </w:r>
      <w:r w:rsidR="00803C9B" w:rsidRPr="00B674A4">
        <w:rPr>
          <w:rFonts w:ascii="Arial" w:hAnsi="Arial" w:cs="Arial"/>
          <w:sz w:val="24"/>
          <w:lang w:val="nb-NO"/>
        </w:rPr>
        <w:t xml:space="preserve"> </w:t>
      </w:r>
    </w:p>
    <w:p w:rsidR="00803C9B" w:rsidRPr="00B674A4" w:rsidRDefault="005E6367" w:rsidP="00803C9B">
      <w:pPr>
        <w:numPr>
          <w:ilvl w:val="0"/>
          <w:numId w:val="8"/>
        </w:numPr>
        <w:spacing w:before="100" w:beforeAutospacing="1" w:after="100" w:afterAutospacing="1" w:line="240" w:lineRule="auto"/>
        <w:ind w:hanging="288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>Prøv å foreslå en løsning eller erstatning om noe har gått galt.</w:t>
      </w:r>
      <w:r w:rsidR="00803C9B" w:rsidRPr="00B674A4">
        <w:rPr>
          <w:rFonts w:ascii="Arial" w:hAnsi="Arial" w:cs="Arial"/>
          <w:sz w:val="24"/>
          <w:lang w:val="nb-NO"/>
        </w:rPr>
        <w:t xml:space="preserve"> </w:t>
      </w:r>
    </w:p>
    <w:p w:rsidR="00803C9B" w:rsidRPr="00B674A4" w:rsidRDefault="005E6367" w:rsidP="00803C9B">
      <w:pPr>
        <w:numPr>
          <w:ilvl w:val="0"/>
          <w:numId w:val="8"/>
        </w:numPr>
        <w:spacing w:before="100" w:beforeAutospacing="1" w:after="100" w:afterAutospacing="1" w:line="240" w:lineRule="auto"/>
        <w:ind w:hanging="288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>Om du ikke har en løsning, vær villig til å spørre om hjelp.</w:t>
      </w:r>
      <w:r w:rsidR="00803C9B" w:rsidRPr="00B674A4">
        <w:rPr>
          <w:rFonts w:ascii="Arial" w:hAnsi="Arial" w:cs="Arial"/>
          <w:sz w:val="24"/>
          <w:lang w:val="nb-NO"/>
        </w:rPr>
        <w:t xml:space="preserve"> </w:t>
      </w: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b/>
          <w:bCs/>
          <w:sz w:val="24"/>
          <w:lang w:val="nb-NO"/>
        </w:rPr>
        <w:t xml:space="preserve">4. </w:t>
      </w:r>
      <w:r w:rsidR="005E6367" w:rsidRPr="00B674A4">
        <w:rPr>
          <w:rFonts w:ascii="Arial" w:hAnsi="Arial" w:cs="Arial"/>
          <w:b/>
          <w:bCs/>
          <w:sz w:val="24"/>
          <w:lang w:val="nb-NO"/>
        </w:rPr>
        <w:t>Inkluder kolleger I diskusjons-laging</w:t>
      </w:r>
    </w:p>
    <w:p w:rsidR="00803C9B" w:rsidRPr="00B674A4" w:rsidRDefault="00D95F87" w:rsidP="00803C9B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Arial" w:hAnsi="Arial" w:cs="Arial"/>
          <w:sz w:val="24"/>
          <w:lang w:val="nb-NO"/>
        </w:rPr>
      </w:pPr>
      <w:r>
        <w:rPr>
          <w:rFonts w:ascii="Arial" w:hAnsi="Arial" w:cs="Arial"/>
          <w:sz w:val="24"/>
          <w:lang w:val="nb-NO"/>
        </w:rPr>
        <w:t>Om personer deltar i</w:t>
      </w:r>
      <w:r w:rsidR="005E6367" w:rsidRPr="00B674A4">
        <w:rPr>
          <w:rFonts w:ascii="Arial" w:hAnsi="Arial" w:cs="Arial"/>
          <w:sz w:val="24"/>
          <w:lang w:val="nb-NO"/>
        </w:rPr>
        <w:t xml:space="preserve"> en diskusjons-laging er det større sannsynlighet</w:t>
      </w:r>
      <w:r w:rsidR="00E47376" w:rsidRPr="00B674A4">
        <w:rPr>
          <w:rFonts w:ascii="Arial" w:hAnsi="Arial" w:cs="Arial"/>
          <w:sz w:val="24"/>
          <w:lang w:val="nb-NO"/>
        </w:rPr>
        <w:t xml:space="preserve"> for at de støtter </w:t>
      </w:r>
      <w:r w:rsidR="00FB30A8" w:rsidRPr="00B674A4">
        <w:rPr>
          <w:rFonts w:ascii="Arial" w:hAnsi="Arial" w:cs="Arial"/>
          <w:sz w:val="24"/>
          <w:lang w:val="nb-NO"/>
        </w:rPr>
        <w:t>beslutningen</w:t>
      </w:r>
      <w:r w:rsidR="00E47376" w:rsidRPr="00B674A4">
        <w:rPr>
          <w:rFonts w:ascii="Arial" w:hAnsi="Arial" w:cs="Arial"/>
          <w:sz w:val="24"/>
          <w:lang w:val="nb-NO"/>
        </w:rPr>
        <w:t>.</w:t>
      </w:r>
    </w:p>
    <w:p w:rsidR="00803C9B" w:rsidRPr="00B674A4" w:rsidRDefault="00A83974" w:rsidP="00803C9B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>Hold kolleger informert om prosessen når en beslutning har blitt tatt.</w:t>
      </w:r>
      <w:r w:rsidR="00803C9B" w:rsidRPr="00B674A4">
        <w:rPr>
          <w:rFonts w:ascii="Arial" w:hAnsi="Arial" w:cs="Arial"/>
          <w:sz w:val="24"/>
          <w:lang w:val="nb-NO"/>
        </w:rPr>
        <w:t xml:space="preserve"> </w:t>
      </w: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b/>
          <w:bCs/>
          <w:sz w:val="24"/>
          <w:lang w:val="nb-NO"/>
        </w:rPr>
        <w:t xml:space="preserve">5. </w:t>
      </w:r>
      <w:r w:rsidR="00021217" w:rsidRPr="00B674A4">
        <w:rPr>
          <w:rFonts w:ascii="Arial" w:hAnsi="Arial" w:cs="Arial"/>
          <w:b/>
          <w:bCs/>
          <w:sz w:val="24"/>
          <w:lang w:val="nb-NO"/>
        </w:rPr>
        <w:t>Dra nytte av dine kolleger sin ekspertise</w:t>
      </w:r>
    </w:p>
    <w:p w:rsidR="00803C9B" w:rsidRPr="00B674A4" w:rsidRDefault="00021217" w:rsidP="00803C9B">
      <w:pPr>
        <w:numPr>
          <w:ilvl w:val="0"/>
          <w:numId w:val="10"/>
        </w:numPr>
        <w:spacing w:line="240" w:lineRule="auto"/>
        <w:ind w:left="714" w:hanging="288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>Erkjenne dine kolleger si</w:t>
      </w:r>
      <w:r w:rsidR="00BA6274">
        <w:rPr>
          <w:rFonts w:ascii="Arial" w:hAnsi="Arial" w:cs="Arial"/>
          <w:sz w:val="24"/>
          <w:lang w:val="nb-NO"/>
        </w:rPr>
        <w:t>ne styrker og få dem involvert i</w:t>
      </w:r>
      <w:r w:rsidRPr="00B674A4">
        <w:rPr>
          <w:rFonts w:ascii="Arial" w:hAnsi="Arial" w:cs="Arial"/>
          <w:sz w:val="24"/>
          <w:lang w:val="nb-NO"/>
        </w:rPr>
        <w:t xml:space="preserve"> din forskning om mulig. Dette demonstrerer og bygger respekt. </w:t>
      </w:r>
      <w:r w:rsidR="00803C9B" w:rsidRPr="00B674A4">
        <w:rPr>
          <w:rFonts w:ascii="Arial" w:hAnsi="Arial" w:cs="Arial"/>
          <w:sz w:val="24"/>
          <w:lang w:val="nb-NO"/>
        </w:rPr>
        <w:t xml:space="preserve"> </w:t>
      </w:r>
    </w:p>
    <w:p w:rsidR="00803C9B" w:rsidRPr="00B674A4" w:rsidRDefault="00803C9B" w:rsidP="00803C9B">
      <w:pPr>
        <w:ind w:left="357"/>
        <w:rPr>
          <w:rFonts w:ascii="Arial" w:hAnsi="Arial" w:cs="Arial"/>
          <w:sz w:val="24"/>
          <w:lang w:val="nb-NO"/>
        </w:rPr>
      </w:pPr>
    </w:p>
    <w:p w:rsidR="00803C9B" w:rsidRPr="00B674A4" w:rsidRDefault="00803C9B" w:rsidP="00803C9B">
      <w:pPr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b/>
          <w:bCs/>
          <w:sz w:val="24"/>
          <w:lang w:val="nb-NO"/>
        </w:rPr>
        <w:t xml:space="preserve">6. </w:t>
      </w:r>
      <w:r w:rsidR="00021217" w:rsidRPr="00B674A4">
        <w:rPr>
          <w:rFonts w:ascii="Arial" w:hAnsi="Arial" w:cs="Arial"/>
          <w:b/>
          <w:bCs/>
          <w:sz w:val="24"/>
          <w:lang w:val="nb-NO"/>
        </w:rPr>
        <w:t>Vær uselvisk</w:t>
      </w:r>
    </w:p>
    <w:p w:rsidR="00803C9B" w:rsidRPr="00B674A4" w:rsidRDefault="00021217" w:rsidP="00803C9B">
      <w:pPr>
        <w:numPr>
          <w:ilvl w:val="0"/>
          <w:numId w:val="11"/>
        </w:numPr>
        <w:spacing w:line="240" w:lineRule="auto"/>
        <w:ind w:left="714" w:hanging="288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>Erkjenne hva som er viktig til dine kolleger.</w:t>
      </w:r>
    </w:p>
    <w:p w:rsidR="00803C9B" w:rsidRPr="00B674A4" w:rsidRDefault="00FB30A8" w:rsidP="00803C9B">
      <w:pPr>
        <w:numPr>
          <w:ilvl w:val="0"/>
          <w:numId w:val="11"/>
        </w:numPr>
        <w:spacing w:before="100" w:beforeAutospacing="1" w:after="100" w:afterAutospacing="1" w:line="240" w:lineRule="auto"/>
        <w:ind w:hanging="288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>Hjelpe</w:t>
      </w:r>
      <w:r w:rsidR="00021217" w:rsidRPr="00B674A4">
        <w:rPr>
          <w:rFonts w:ascii="Arial" w:hAnsi="Arial" w:cs="Arial"/>
          <w:sz w:val="24"/>
          <w:lang w:val="nb-NO"/>
        </w:rPr>
        <w:t xml:space="preserve"> dem å oppnå deres mål.</w:t>
      </w:r>
      <w:r w:rsidR="00803C9B" w:rsidRPr="00B674A4">
        <w:rPr>
          <w:rFonts w:ascii="Arial" w:hAnsi="Arial" w:cs="Arial"/>
          <w:sz w:val="24"/>
          <w:lang w:val="nb-NO"/>
        </w:rPr>
        <w:t xml:space="preserve"> </w:t>
      </w:r>
    </w:p>
    <w:p w:rsidR="00803C9B" w:rsidRPr="00B674A4" w:rsidRDefault="00803C9B" w:rsidP="00803C9B">
      <w:pPr>
        <w:spacing w:before="100" w:beforeAutospacing="1" w:after="100" w:afterAutospacing="1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b/>
          <w:bCs/>
          <w:sz w:val="24"/>
          <w:lang w:val="nb-NO"/>
        </w:rPr>
        <w:t xml:space="preserve">7. </w:t>
      </w:r>
      <w:r w:rsidR="00021217" w:rsidRPr="00B674A4">
        <w:rPr>
          <w:rFonts w:ascii="Arial" w:hAnsi="Arial" w:cs="Arial"/>
          <w:b/>
          <w:bCs/>
          <w:sz w:val="24"/>
          <w:lang w:val="nb-NO"/>
        </w:rPr>
        <w:t>Møtes “ansikt til ansikt”</w:t>
      </w:r>
    </w:p>
    <w:p w:rsidR="008A0509" w:rsidRPr="004E0064" w:rsidRDefault="00021217" w:rsidP="004E0064">
      <w:pPr>
        <w:numPr>
          <w:ilvl w:val="0"/>
          <w:numId w:val="12"/>
        </w:numPr>
        <w:spacing w:before="100" w:beforeAutospacing="1" w:after="100" w:afterAutospacing="1" w:line="240" w:lineRule="auto"/>
        <w:ind w:hanging="436"/>
        <w:rPr>
          <w:rFonts w:ascii="Arial" w:hAnsi="Arial" w:cs="Arial"/>
          <w:sz w:val="24"/>
          <w:lang w:val="nb-NO"/>
        </w:rPr>
      </w:pPr>
      <w:r w:rsidRPr="00B674A4">
        <w:rPr>
          <w:rFonts w:ascii="Arial" w:hAnsi="Arial" w:cs="Arial"/>
          <w:sz w:val="24"/>
          <w:lang w:val="nb-NO"/>
        </w:rPr>
        <w:t xml:space="preserve">E-post og telefoner har begrensninger ettersom man ikke kan lese kroppsspråk for å hjelpe med å gi sammenheng til ordene. </w:t>
      </w:r>
    </w:p>
    <w:sectPr w:rsidR="008A0509" w:rsidRPr="004E0064" w:rsidSect="008A0509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D38" w:rsidRDefault="00FD7D38" w:rsidP="00803C9B">
      <w:pPr>
        <w:spacing w:line="240" w:lineRule="auto"/>
      </w:pPr>
      <w:r>
        <w:separator/>
      </w:r>
    </w:p>
  </w:endnote>
  <w:endnote w:type="continuationSeparator" w:id="0">
    <w:p w:rsidR="00FD7D38" w:rsidRDefault="00FD7D38" w:rsidP="00803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803C9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03C9B" w:rsidRDefault="00803C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3C9B" w:rsidRPr="00803C9B" w:rsidRDefault="00803C9B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803C9B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="00EE357A" w:rsidRPr="00803C9B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803C9B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="00EE357A" w:rsidRPr="00803C9B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BA6274" w:rsidRPr="00BA6274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4</w:t>
          </w:r>
          <w:r w:rsidR="00EE357A" w:rsidRPr="00803C9B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03C9B" w:rsidRDefault="00803C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03C9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03C9B" w:rsidRDefault="00803C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03C9B" w:rsidRDefault="00803C9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03C9B" w:rsidRDefault="00803C9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03C9B" w:rsidRDefault="0080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D38" w:rsidRDefault="00FD7D38" w:rsidP="00803C9B">
      <w:pPr>
        <w:spacing w:line="240" w:lineRule="auto"/>
      </w:pPr>
      <w:r>
        <w:separator/>
      </w:r>
    </w:p>
  </w:footnote>
  <w:footnote w:type="continuationSeparator" w:id="0">
    <w:p w:rsidR="00FD7D38" w:rsidRDefault="00FD7D38" w:rsidP="00803C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4B25"/>
    <w:multiLevelType w:val="multilevel"/>
    <w:tmpl w:val="2900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F1D40"/>
    <w:multiLevelType w:val="hybridMultilevel"/>
    <w:tmpl w:val="3F46CED4"/>
    <w:lvl w:ilvl="0" w:tplc="42763868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A13"/>
    <w:multiLevelType w:val="multilevel"/>
    <w:tmpl w:val="72C6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A488A"/>
    <w:multiLevelType w:val="multilevel"/>
    <w:tmpl w:val="3D4A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D34B3"/>
    <w:multiLevelType w:val="hybridMultilevel"/>
    <w:tmpl w:val="8AAA3A84"/>
    <w:lvl w:ilvl="0" w:tplc="339667F2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1FB0"/>
    <w:multiLevelType w:val="multilevel"/>
    <w:tmpl w:val="A658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45102"/>
    <w:multiLevelType w:val="multilevel"/>
    <w:tmpl w:val="E4FC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15E6C"/>
    <w:multiLevelType w:val="hybridMultilevel"/>
    <w:tmpl w:val="109ED4A8"/>
    <w:lvl w:ilvl="0" w:tplc="CFE66770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0062C"/>
    <w:multiLevelType w:val="multilevel"/>
    <w:tmpl w:val="FA54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821A1"/>
    <w:multiLevelType w:val="hybridMultilevel"/>
    <w:tmpl w:val="F6FA9A9A"/>
    <w:lvl w:ilvl="0" w:tplc="9EEEAECC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E5759"/>
    <w:multiLevelType w:val="hybridMultilevel"/>
    <w:tmpl w:val="B4A83E86"/>
    <w:lvl w:ilvl="0" w:tplc="FBF0BAC4">
      <w:start w:val="1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25056"/>
    <w:multiLevelType w:val="multilevel"/>
    <w:tmpl w:val="961E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9B"/>
    <w:rsid w:val="00021217"/>
    <w:rsid w:val="00067EA3"/>
    <w:rsid w:val="00096CF6"/>
    <w:rsid w:val="000E26B8"/>
    <w:rsid w:val="000E2DE4"/>
    <w:rsid w:val="00182AC3"/>
    <w:rsid w:val="001A1FD7"/>
    <w:rsid w:val="001B59DE"/>
    <w:rsid w:val="003104D9"/>
    <w:rsid w:val="003A03DB"/>
    <w:rsid w:val="00423490"/>
    <w:rsid w:val="00433BDC"/>
    <w:rsid w:val="004428BE"/>
    <w:rsid w:val="00457BC5"/>
    <w:rsid w:val="00474F8A"/>
    <w:rsid w:val="004A6584"/>
    <w:rsid w:val="004B074B"/>
    <w:rsid w:val="004B3AF9"/>
    <w:rsid w:val="004D783E"/>
    <w:rsid w:val="004E0064"/>
    <w:rsid w:val="004E401F"/>
    <w:rsid w:val="004E6C8C"/>
    <w:rsid w:val="00534C5E"/>
    <w:rsid w:val="005B04B8"/>
    <w:rsid w:val="005C261F"/>
    <w:rsid w:val="005E6367"/>
    <w:rsid w:val="006360F2"/>
    <w:rsid w:val="006609E3"/>
    <w:rsid w:val="006B7D13"/>
    <w:rsid w:val="00765442"/>
    <w:rsid w:val="0076678A"/>
    <w:rsid w:val="007B2275"/>
    <w:rsid w:val="00803C9B"/>
    <w:rsid w:val="008049B3"/>
    <w:rsid w:val="00825115"/>
    <w:rsid w:val="008755A4"/>
    <w:rsid w:val="00887353"/>
    <w:rsid w:val="008A0509"/>
    <w:rsid w:val="008A7D2F"/>
    <w:rsid w:val="008B2236"/>
    <w:rsid w:val="008D1F6A"/>
    <w:rsid w:val="009500AB"/>
    <w:rsid w:val="00995C39"/>
    <w:rsid w:val="009C091C"/>
    <w:rsid w:val="009F3BBF"/>
    <w:rsid w:val="00A31AAA"/>
    <w:rsid w:val="00A5282A"/>
    <w:rsid w:val="00A81D05"/>
    <w:rsid w:val="00A83974"/>
    <w:rsid w:val="00A842E7"/>
    <w:rsid w:val="00B3363C"/>
    <w:rsid w:val="00B674A4"/>
    <w:rsid w:val="00B830D2"/>
    <w:rsid w:val="00BA6274"/>
    <w:rsid w:val="00C16E75"/>
    <w:rsid w:val="00C726FD"/>
    <w:rsid w:val="00CF1A12"/>
    <w:rsid w:val="00D20066"/>
    <w:rsid w:val="00D95F87"/>
    <w:rsid w:val="00DF796D"/>
    <w:rsid w:val="00E47376"/>
    <w:rsid w:val="00E80BA8"/>
    <w:rsid w:val="00E86003"/>
    <w:rsid w:val="00E92B8A"/>
    <w:rsid w:val="00EC3561"/>
    <w:rsid w:val="00EE357A"/>
    <w:rsid w:val="00F45228"/>
    <w:rsid w:val="00F53508"/>
    <w:rsid w:val="00FA725F"/>
    <w:rsid w:val="00FB30A8"/>
    <w:rsid w:val="00FC2C71"/>
    <w:rsid w:val="00FD3960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94A47-C6B2-4C87-AC7E-D97C44CC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C9B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803C9B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803C9B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styleId="NoSpacing">
    <w:name w:val="No Spacing"/>
    <w:link w:val="NoSpacingChar"/>
    <w:uiPriority w:val="1"/>
    <w:qFormat/>
    <w:rsid w:val="00803C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03C9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3C9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03C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C9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E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2018-12-31T08:25:00Z</dcterms:created>
  <dcterms:modified xsi:type="dcterms:W3CDTF">2018-12-31T08:25:00Z</dcterms:modified>
</cp:coreProperties>
</file>