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83" w:rsidRPr="00354287" w:rsidRDefault="00AB1083" w:rsidP="00AB1083">
      <w:pPr>
        <w:pStyle w:val="IntenseQuote1"/>
        <w:rPr>
          <w:noProof/>
          <w:lang w:val="nb-NO" w:eastAsia="en-GB"/>
        </w:rPr>
      </w:pPr>
      <w:bookmarkStart w:id="0" w:name="_GoBack"/>
      <w:bookmarkEnd w:id="0"/>
      <w:r w:rsidRPr="00354287">
        <w:rPr>
          <w:noProof/>
          <w:lang w:val="nb-NO" w:eastAsia="en-GB"/>
        </w:rPr>
        <w:t>Øvelse: Hvor lang går du?</w:t>
      </w:r>
    </w:p>
    <w:p w:rsidR="00AB1083" w:rsidRPr="00354287" w:rsidRDefault="00AB1083" w:rsidP="00AB1083">
      <w:pPr>
        <w:rPr>
          <w:rFonts w:ascii="Arial" w:hAnsi="Arial" w:cs="Arial"/>
          <w:szCs w:val="24"/>
          <w:lang w:val="nb-NO"/>
        </w:rPr>
      </w:pPr>
      <w:r w:rsidRPr="00354287">
        <w:rPr>
          <w:rFonts w:ascii="Arial" w:hAnsi="Arial" w:cs="Arial"/>
          <w:szCs w:val="24"/>
          <w:lang w:val="nb-NO"/>
        </w:rPr>
        <w:t>Det er viktig å sette grenser med din mentee og å være klar på hva du vil og ikke vil gjøre.</w:t>
      </w:r>
    </w:p>
    <w:p w:rsidR="00AB1083" w:rsidRPr="00354287" w:rsidRDefault="00AB1083" w:rsidP="00AB1083">
      <w:pPr>
        <w:rPr>
          <w:rFonts w:ascii="Candara" w:hAnsi="Candara" w:cs="Arial"/>
          <w:szCs w:val="24"/>
          <w:lang w:val="nb-NO"/>
        </w:rPr>
      </w:pPr>
    </w:p>
    <w:p w:rsidR="00AB1083" w:rsidRPr="00354287" w:rsidRDefault="00AB1083" w:rsidP="00AB1083">
      <w:pPr>
        <w:rPr>
          <w:rFonts w:ascii="Arial" w:hAnsi="Arial" w:cs="Arial"/>
          <w:szCs w:val="24"/>
          <w:lang w:val="nb-NO"/>
        </w:rPr>
      </w:pPr>
      <w:r w:rsidRPr="00354287">
        <w:rPr>
          <w:rFonts w:ascii="Arial" w:hAnsi="Arial" w:cs="Arial"/>
          <w:szCs w:val="24"/>
          <w:lang w:val="nb-NO"/>
        </w:rPr>
        <w:t xml:space="preserve">Vurder følgende uttalelser, hva ville du </w:t>
      </w:r>
      <w:r w:rsidRPr="00354287">
        <w:rPr>
          <w:rFonts w:ascii="Arial" w:hAnsi="Arial" w:cs="Arial"/>
          <w:b/>
          <w:szCs w:val="24"/>
          <w:lang w:val="nb-NO"/>
        </w:rPr>
        <w:t>som</w:t>
      </w:r>
      <w:r w:rsidRPr="00354287">
        <w:rPr>
          <w:rFonts w:ascii="Arial" w:hAnsi="Arial" w:cs="Arial"/>
          <w:szCs w:val="24"/>
          <w:lang w:val="nb-NO"/>
        </w:rPr>
        <w:t xml:space="preserve"> en coach/mentor gjort ved følgende omstendigheter:</w:t>
      </w:r>
    </w:p>
    <w:p w:rsidR="00AB1083" w:rsidRPr="00354287" w:rsidRDefault="00AB1083" w:rsidP="00AB1083">
      <w:pPr>
        <w:rPr>
          <w:rFonts w:ascii="Arial" w:hAnsi="Arial" w:cs="Arial"/>
          <w:szCs w:val="24"/>
          <w:lang w:val="nb-NO"/>
        </w:rPr>
      </w:pPr>
    </w:p>
    <w:tbl>
      <w:tblPr>
        <w:tblW w:w="8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69"/>
      </w:tblGrid>
      <w:tr w:rsidR="00AB1083" w:rsidRPr="00354287" w:rsidTr="0014500E">
        <w:trPr>
          <w:trHeight w:val="1461"/>
        </w:trPr>
        <w:tc>
          <w:tcPr>
            <w:tcW w:w="4320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blir konstant distrahert av andre kolleger</w:t>
            </w:r>
          </w:p>
        </w:tc>
        <w:tc>
          <w:tcPr>
            <w:tcW w:w="4469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</w:t>
            </w:r>
            <w:r>
              <w:rPr>
                <w:rFonts w:ascii="Arial" w:hAnsi="Arial" w:cs="Arial"/>
                <w:lang w:val="nb-NO"/>
              </w:rPr>
              <w:t>n mentee viser ingen interesse i</w:t>
            </w:r>
            <w:r w:rsidRPr="00354287">
              <w:rPr>
                <w:rFonts w:ascii="Arial" w:hAnsi="Arial" w:cs="Arial"/>
                <w:lang w:val="nb-NO"/>
              </w:rPr>
              <w:t xml:space="preserve"> å fullføre målene sine</w:t>
            </w:r>
          </w:p>
        </w:tc>
      </w:tr>
      <w:tr w:rsidR="00AB1083" w:rsidRPr="00354287" w:rsidTr="0014500E">
        <w:trPr>
          <w:trHeight w:val="1269"/>
        </w:trPr>
        <w:tc>
          <w:tcPr>
            <w:tcW w:w="4320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</w:t>
            </w:r>
            <w:r>
              <w:rPr>
                <w:rFonts w:ascii="Arial" w:hAnsi="Arial" w:cs="Arial"/>
                <w:lang w:val="nb-NO"/>
              </w:rPr>
              <w:t>tee samarbeider ikke med andre i</w:t>
            </w:r>
            <w:r w:rsidRPr="00354287">
              <w:rPr>
                <w:rFonts w:ascii="Arial" w:hAnsi="Arial" w:cs="Arial"/>
                <w:lang w:val="nb-NO"/>
              </w:rPr>
              <w:t xml:space="preserve"> teamet</w:t>
            </w:r>
          </w:p>
        </w:tc>
        <w:tc>
          <w:tcPr>
            <w:tcW w:w="4469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har akkurat startet å komme for sent til jobb</w:t>
            </w:r>
          </w:p>
        </w:tc>
      </w:tr>
      <w:tr w:rsidR="00AB1083" w:rsidRPr="00354287" w:rsidTr="0014500E">
        <w:trPr>
          <w:trHeight w:val="1273"/>
        </w:trPr>
        <w:tc>
          <w:tcPr>
            <w:tcW w:w="4320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har gjentatte ganger hatt sykefravær de siste tre fredagene</w:t>
            </w:r>
          </w:p>
        </w:tc>
        <w:tc>
          <w:tcPr>
            <w:tcW w:w="4469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har hatt en slåsskamp med en kollega</w:t>
            </w:r>
          </w:p>
        </w:tc>
      </w:tr>
      <w:tr w:rsidR="00AB1083" w:rsidRPr="00354287" w:rsidTr="0014500E">
        <w:trPr>
          <w:trHeight w:val="1263"/>
        </w:trPr>
        <w:tc>
          <w:tcPr>
            <w:tcW w:w="4320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</w:t>
            </w:r>
            <w:r>
              <w:rPr>
                <w:rFonts w:ascii="Arial" w:hAnsi="Arial" w:cs="Arial"/>
                <w:lang w:val="nb-NO"/>
              </w:rPr>
              <w:t>e jobber under deres potensialnivå</w:t>
            </w:r>
          </w:p>
        </w:tc>
        <w:tc>
          <w:tcPr>
            <w:tcW w:w="4469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er for rask til å gi opp med å teste nye ferdigheter</w:t>
            </w:r>
          </w:p>
        </w:tc>
      </w:tr>
      <w:tr w:rsidR="00AB1083" w:rsidRPr="00354287" w:rsidTr="0014500E">
        <w:trPr>
          <w:trHeight w:val="1409"/>
        </w:trPr>
        <w:tc>
          <w:tcPr>
            <w:tcW w:w="4320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forteller deg at de blir mobbet/trakassert på jobben</w:t>
            </w:r>
          </w:p>
        </w:tc>
        <w:tc>
          <w:tcPr>
            <w:tcW w:w="4469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Du mistenker at din mentee eksperimenterer med narkotika/rusmidler</w:t>
            </w:r>
          </w:p>
        </w:tc>
      </w:tr>
      <w:tr w:rsidR="00AB1083" w:rsidRPr="00354287" w:rsidTr="0014500E">
        <w:trPr>
          <w:trHeight w:val="1691"/>
        </w:trPr>
        <w:tc>
          <w:tcPr>
            <w:tcW w:w="4320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forteller deg at de har ha</w:t>
            </w:r>
            <w:r>
              <w:rPr>
                <w:rFonts w:ascii="Arial" w:hAnsi="Arial" w:cs="Arial"/>
                <w:lang w:val="nb-NO"/>
              </w:rPr>
              <w:t>tt litt problemer med politiet i</w:t>
            </w:r>
            <w:r w:rsidRPr="00354287">
              <w:rPr>
                <w:rFonts w:ascii="Arial" w:hAnsi="Arial" w:cs="Arial"/>
                <w:lang w:val="nb-NO"/>
              </w:rPr>
              <w:t xml:space="preserve"> helgen</w:t>
            </w:r>
          </w:p>
        </w:tc>
        <w:tc>
          <w:tcPr>
            <w:tcW w:w="4469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forteller deg at de har forlatt hjemmet</w:t>
            </w:r>
          </w:p>
        </w:tc>
      </w:tr>
      <w:tr w:rsidR="00AB1083" w:rsidRPr="00354287" w:rsidTr="0014500E">
        <w:trPr>
          <w:trHeight w:val="1691"/>
        </w:trPr>
        <w:tc>
          <w:tcPr>
            <w:tcW w:w="4320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spør deg om ditt private telefonnummer</w:t>
            </w:r>
          </w:p>
        </w:tc>
        <w:tc>
          <w:tcPr>
            <w:tcW w:w="4469" w:type="dxa"/>
          </w:tcPr>
          <w:p w:rsidR="00AB1083" w:rsidRPr="00354287" w:rsidRDefault="00AB1083" w:rsidP="0014500E">
            <w:pPr>
              <w:pStyle w:val="Maintext"/>
              <w:spacing w:before="360"/>
              <w:jc w:val="center"/>
              <w:rPr>
                <w:rFonts w:ascii="Arial" w:hAnsi="Arial" w:cs="Arial"/>
                <w:lang w:val="nb-NO"/>
              </w:rPr>
            </w:pPr>
            <w:r w:rsidRPr="00354287">
              <w:rPr>
                <w:rFonts w:ascii="Arial" w:hAnsi="Arial" w:cs="Arial"/>
                <w:lang w:val="nb-NO"/>
              </w:rPr>
              <w:t>Din mentee sender deg en venneforespørsel på Facebook</w:t>
            </w:r>
          </w:p>
        </w:tc>
      </w:tr>
    </w:tbl>
    <w:p w:rsidR="00AB1083" w:rsidRPr="00354287" w:rsidRDefault="00AB1083" w:rsidP="00AB1083">
      <w:pPr>
        <w:rPr>
          <w:lang w:val="nb-NO"/>
        </w:rPr>
      </w:pPr>
    </w:p>
    <w:p w:rsidR="00AB1083" w:rsidRDefault="00AB1083" w:rsidP="00AB1083"/>
    <w:p w:rsidR="008507A7" w:rsidRPr="00AB1083" w:rsidRDefault="008507A7" w:rsidP="00AB1083"/>
    <w:sectPr w:rsidR="008507A7" w:rsidRPr="00AB1083" w:rsidSect="008A0509">
      <w:foot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D4" w:rsidRDefault="007514D4">
      <w:pPr>
        <w:spacing w:line="240" w:lineRule="auto"/>
      </w:pPr>
      <w:r>
        <w:separator/>
      </w:r>
    </w:p>
  </w:endnote>
  <w:endnote w:type="continuationSeparator" w:id="0">
    <w:p w:rsidR="007514D4" w:rsidRDefault="00751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56623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6623D" w:rsidRDefault="007514D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6623D" w:rsidRPr="0056623D" w:rsidRDefault="00AB1083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56623D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56623D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Pr="00AB1083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1</w:t>
          </w:r>
          <w:r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6623D" w:rsidRDefault="007514D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623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6623D" w:rsidRDefault="007514D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6623D" w:rsidRDefault="007514D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6623D" w:rsidRDefault="007514D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90FCB" w:rsidRDefault="0075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D4" w:rsidRDefault="007514D4">
      <w:pPr>
        <w:spacing w:line="240" w:lineRule="auto"/>
      </w:pPr>
      <w:r>
        <w:separator/>
      </w:r>
    </w:p>
  </w:footnote>
  <w:footnote w:type="continuationSeparator" w:id="0">
    <w:p w:rsidR="007514D4" w:rsidRDefault="007514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DB"/>
    <w:rsid w:val="00111611"/>
    <w:rsid w:val="00455C07"/>
    <w:rsid w:val="007514D4"/>
    <w:rsid w:val="00771824"/>
    <w:rsid w:val="0078020C"/>
    <w:rsid w:val="008410DB"/>
    <w:rsid w:val="008507A7"/>
    <w:rsid w:val="008F3A94"/>
    <w:rsid w:val="00972614"/>
    <w:rsid w:val="00A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D0F04-0FBA-4C62-9EA9-F5B45651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DB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8410D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8410D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customStyle="1" w:styleId="Maintext">
    <w:name w:val="Main text"/>
    <w:basedOn w:val="Normal"/>
    <w:rsid w:val="008410DB"/>
    <w:pPr>
      <w:spacing w:before="120" w:after="120" w:line="280" w:lineRule="atLeast"/>
    </w:pPr>
    <w:rPr>
      <w:rFonts w:ascii="Verdana" w:hAnsi="Verdana" w:cs="Verdana"/>
      <w:sz w:val="24"/>
      <w:szCs w:val="24"/>
    </w:rPr>
  </w:style>
  <w:style w:type="paragraph" w:styleId="NoSpacing">
    <w:name w:val="No Spacing"/>
    <w:link w:val="NoSpacingChar"/>
    <w:uiPriority w:val="1"/>
    <w:qFormat/>
    <w:rsid w:val="00AB1083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B108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10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0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2018-12-31T08:26:00Z</dcterms:created>
  <dcterms:modified xsi:type="dcterms:W3CDTF">2018-12-31T08:26:00Z</dcterms:modified>
</cp:coreProperties>
</file>